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F99" w:rsidRDefault="00C10231" w:rsidP="00BD4F99">
      <w:pPr>
        <w:pStyle w:val="ChapterNumber"/>
      </w:pPr>
      <w:bookmarkStart w:id="0" w:name="_GoBack"/>
      <w:bookmarkEnd w:id="0"/>
      <w:r>
        <w:t xml:space="preserve">Vol 1, Issue 1, pages         </w:t>
      </w:r>
      <w:r w:rsidRPr="003401C6">
        <w:rPr>
          <w:sz w:val="32"/>
          <w:szCs w:val="32"/>
        </w:rPr>
        <w:t xml:space="preserve">High School </w:t>
      </w:r>
      <w:r w:rsidR="003401C6" w:rsidRPr="003401C6">
        <w:rPr>
          <w:sz w:val="32"/>
          <w:szCs w:val="32"/>
        </w:rPr>
        <w:t>Research Journal</w:t>
      </w:r>
    </w:p>
    <w:p w:rsidR="00BD4F99" w:rsidRDefault="00BD4F99" w:rsidP="00BD4F99"/>
    <w:p w:rsidR="00BD4F99" w:rsidRDefault="00BD4F99" w:rsidP="00BD4F99"/>
    <w:p w:rsidR="00BD4F99" w:rsidRDefault="00BD4F99" w:rsidP="00BD4F99"/>
    <w:p w:rsidR="00F96D19" w:rsidRPr="00F96D19" w:rsidRDefault="00C10231" w:rsidP="005C2B80">
      <w:pPr>
        <w:pStyle w:val="Heading1"/>
        <w:rPr>
          <w:noProof/>
        </w:rPr>
      </w:pPr>
      <w:r>
        <w:rPr>
          <w:noProof/>
        </w:rPr>
        <w:t>Report Title</w:t>
      </w:r>
    </w:p>
    <w:p w:rsidR="00BD4F99" w:rsidRDefault="00BD4F99" w:rsidP="00BD4F99"/>
    <w:p w:rsidR="00BD4F99" w:rsidRDefault="00BD4F99" w:rsidP="00BD4F99"/>
    <w:p w:rsidR="00BD4F99" w:rsidRDefault="00F96D19" w:rsidP="00BD4F99">
      <w:pPr>
        <w:pStyle w:val="FirstPageAuthor"/>
      </w:pPr>
      <w:r>
        <w:t>Author</w:t>
      </w:r>
      <w:r w:rsidR="006C4727">
        <w:t>(s)</w:t>
      </w:r>
      <w:r>
        <w:t xml:space="preserve"> Name</w:t>
      </w:r>
      <w:r w:rsidR="006C4727">
        <w:t>(s)</w:t>
      </w:r>
      <w:r w:rsidR="00BD4F99">
        <w:rPr>
          <w:rStyle w:val="FootnoteReference"/>
        </w:rPr>
        <w:footnoteReference w:customMarkFollows="1" w:id="1"/>
        <w:t>*</w:t>
      </w:r>
    </w:p>
    <w:p w:rsidR="00BD4F99" w:rsidRDefault="00F96D19" w:rsidP="00BD4F99">
      <w:pPr>
        <w:pStyle w:val="FirstPageAffiliation"/>
      </w:pPr>
      <w:r>
        <w:t>Affiliation</w:t>
      </w:r>
      <w:r w:rsidR="006C4727">
        <w:t>(s)</w:t>
      </w:r>
    </w:p>
    <w:p w:rsidR="00BD4F99" w:rsidRDefault="00BD4F99" w:rsidP="00BD4F99"/>
    <w:p w:rsidR="00BD4F99" w:rsidRDefault="00BD4F99" w:rsidP="00BD4F99"/>
    <w:p w:rsidR="00F96D19" w:rsidRPr="00771B6B" w:rsidRDefault="00F96D19" w:rsidP="00F96D19">
      <w:pPr>
        <w:pStyle w:val="Heading2"/>
      </w:pPr>
      <w:r w:rsidRPr="00771B6B">
        <w:t>Abstract</w:t>
      </w:r>
    </w:p>
    <w:p w:rsidR="00F96D19" w:rsidRPr="00771B6B" w:rsidRDefault="00F96D19" w:rsidP="00F96D19">
      <w:pPr>
        <w:rPr>
          <w:lang w:val="fr-FR"/>
        </w:rPr>
      </w:pPr>
    </w:p>
    <w:p w:rsidR="00F96D19" w:rsidRPr="00771B6B" w:rsidRDefault="00F96D19" w:rsidP="00F96D19">
      <w:pPr>
        <w:pStyle w:val="Abstract"/>
        <w:ind w:firstLine="0"/>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r w:rsidR="006A1A76">
        <w:rPr>
          <w:noProof/>
        </w:rPr>
        <w:t xml:space="preserve">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Nunc viverra imperdiet enim. Fusce est. Vivamus a tellus. Pellentesque habitant morbi tristique senectus et netus et malesuada fames ac turpis egestas. Proin pharetra nonummy pede. Mauris et orci. Fusce posuere, magna sed pulvinar ultricies, purus lectus malesuada libero, sit amet commodo magna eros quis urna. Nunc viverra imperdiet enim. Fusce est.</w:t>
      </w:r>
    </w:p>
    <w:p w:rsidR="00F96D19" w:rsidRPr="00771B6B" w:rsidRDefault="00F96D19" w:rsidP="00F96D19"/>
    <w:p w:rsidR="00F96D19" w:rsidRDefault="00F96D19" w:rsidP="00F96D19">
      <w:pPr>
        <w:ind w:left="360" w:hanging="360"/>
      </w:pPr>
      <w:r w:rsidRPr="00771B6B">
        <w:rPr>
          <w:b/>
          <w:iCs/>
        </w:rPr>
        <w:t>Keywords</w:t>
      </w:r>
      <w:r w:rsidRPr="00771B6B">
        <w:t xml:space="preserve">: </w:t>
      </w:r>
      <w:r w:rsidR="00C8230F">
        <w:t>(please list 5-10</w:t>
      </w:r>
      <w:r w:rsidR="006A1A76">
        <w:t xml:space="preserve"> keyword</w:t>
      </w:r>
      <w:r w:rsidR="005A63B3">
        <w:t>s</w:t>
      </w:r>
      <w:r w:rsidR="006A1A76">
        <w:t xml:space="preserve">): </w:t>
      </w:r>
      <w:proofErr w:type="spellStart"/>
      <w:r w:rsidR="006A1A76">
        <w:t>Fusce</w:t>
      </w:r>
      <w:proofErr w:type="spellEnd"/>
      <w:r w:rsidR="006A1A76">
        <w:t xml:space="preserve">; </w:t>
      </w:r>
      <w:proofErr w:type="spellStart"/>
      <w:r w:rsidR="006A1A76">
        <w:t>Viverra</w:t>
      </w:r>
      <w:proofErr w:type="spellEnd"/>
      <w:r w:rsidR="006A1A76">
        <w:t xml:space="preserve">; Nunc; </w:t>
      </w:r>
      <w:proofErr w:type="spellStart"/>
      <w:r w:rsidR="006A1A76">
        <w:t>Commodo</w:t>
      </w:r>
      <w:proofErr w:type="spellEnd"/>
      <w:r w:rsidR="006A1A76">
        <w:t>; Lorem ipsum</w:t>
      </w:r>
      <w:r w:rsidR="00C8230F">
        <w:t xml:space="preserve">; dolor; sit </w:t>
      </w:r>
      <w:proofErr w:type="spellStart"/>
      <w:r w:rsidR="00C8230F">
        <w:t>amet</w:t>
      </w:r>
      <w:proofErr w:type="spellEnd"/>
      <w:r w:rsidR="006A1A76">
        <w:t>.</w:t>
      </w:r>
    </w:p>
    <w:p w:rsidR="00BD4F99" w:rsidRDefault="00BD4F99" w:rsidP="00BD4F99"/>
    <w:p w:rsidR="00BD4F99" w:rsidRPr="005A7EFB" w:rsidRDefault="00BD4F99" w:rsidP="00BD4F99">
      <w:pPr>
        <w:pStyle w:val="Heading2"/>
        <w:rPr>
          <w:sz w:val="24"/>
          <w:szCs w:val="24"/>
        </w:rPr>
      </w:pPr>
      <w:r w:rsidRPr="007A7D0F">
        <w:t>Introduction</w:t>
      </w:r>
    </w:p>
    <w:p w:rsidR="00BD4F99" w:rsidRDefault="00BD4F99" w:rsidP="00BD4F99"/>
    <w:p w:rsidR="00F96D19" w:rsidRDefault="00F96D19" w:rsidP="00BD4F99">
      <w:pPr>
        <w:rPr>
          <w:noProof/>
        </w:rPr>
      </w:pPr>
      <w:r>
        <w:rPr>
          <w:noProof/>
        </w:rPr>
        <w:t>Lorem ipsum dolor sit amet, consectetuer adipiscing elit</w:t>
      </w:r>
      <w:r w:rsidR="00BF15A0">
        <w:rPr>
          <w:noProof/>
        </w:rPr>
        <w:t xml:space="preserve"> </w:t>
      </w:r>
      <w:r w:rsidR="00BF15A0">
        <w:rPr>
          <w:noProof/>
        </w:rPr>
        <w:fldChar w:fldCharType="begin"/>
      </w:r>
      <w:r w:rsidR="00F12B2C">
        <w:rPr>
          <w:noProof/>
        </w:rPr>
        <w:instrText xml:space="preserve"> ADDIN EN.CITE &lt;EndNote&gt;&lt;Cite&gt;&lt;Author&gt;Santulli&lt;/Author&gt;&lt;Year&gt;2013&lt;/Year&gt;&lt;RecNum&gt;267&lt;/RecNum&gt;&lt;DisplayText&gt;[1]&lt;/DisplayText&gt;&lt;record&gt;&lt;rec-number&gt;267&lt;/rec-number&gt;&lt;foreign-keys&gt;&lt;key app="EN" db-id="wtest225psd2t4est5upswrx90p5zsfx5wfz"&gt;267&lt;/key&gt;&lt;/foreign-keys&gt;&lt;ref-type name="Journal Article"&gt;17&lt;/ref-type&gt;&lt;contributors&gt;&lt;authors&gt;&lt;author&gt;Santulli, G.&lt;/author&gt;&lt;/authors&gt;&lt;/contributors&gt;&lt;titles&gt;&lt;title&gt;Epidemiology of cardiovascular disease in the 21st century: updated numbers and updated facts&lt;/title&gt;&lt;secondary-title&gt;Journal of Cardiovascular Disease (JCvD)&lt;/secondary-title&gt;&lt;/titles&gt;&lt;periodical&gt;&lt;full-title&gt;Journal of Cardiovascular Disease (JCvD)&lt;/full-title&gt;&lt;/periodical&gt;&lt;pages&gt;1-2&lt;/pages&gt;&lt;volume&gt;1&lt;/volume&gt;&lt;number&gt;1&lt;/number&gt;&lt;dates&gt;&lt;year&gt;2013&lt;/year&gt;&lt;/dates&gt;&lt;urls&gt;&lt;related-urls&gt;&lt;url&gt;http://researchpub.org/journal/jcvd/number/vol1-no2/vol1-no2-1.pdf&lt;/url&gt;&lt;/related-urls&gt;&lt;/urls&gt;&lt;/record&gt;&lt;/Cite&gt;&lt;/EndNote&gt;</w:instrText>
      </w:r>
      <w:r w:rsidR="00BF15A0">
        <w:rPr>
          <w:noProof/>
        </w:rPr>
        <w:fldChar w:fldCharType="separate"/>
      </w:r>
      <w:r w:rsidR="00F12B2C">
        <w:rPr>
          <w:noProof/>
        </w:rPr>
        <w:t>[</w:t>
      </w:r>
      <w:hyperlink w:anchor="_ENREF_1" w:tooltip="Santulli, 2013 #267" w:history="1">
        <w:r w:rsidR="00F12B2C">
          <w:rPr>
            <w:noProof/>
          </w:rPr>
          <w:t>1</w:t>
        </w:r>
      </w:hyperlink>
      <w:r w:rsidR="00F12B2C">
        <w:rPr>
          <w:noProof/>
        </w:rPr>
        <w:t>]</w:t>
      </w:r>
      <w:r w:rsidR="00BF15A0">
        <w:rPr>
          <w:noProof/>
        </w:rPr>
        <w:fldChar w:fldCharType="end"/>
      </w:r>
      <w:r>
        <w:rPr>
          <w:noProof/>
        </w:rPr>
        <w:t>. Maecenas porttitor congue massa</w:t>
      </w:r>
      <w:r w:rsidR="00BF15A0">
        <w:rPr>
          <w:noProof/>
        </w:rPr>
        <w:t xml:space="preserve"> </w:t>
      </w:r>
      <w:r w:rsidR="00BF15A0">
        <w:rPr>
          <w:noProof/>
        </w:rPr>
        <w:fldChar w:fldCharType="begin"/>
      </w:r>
      <w:r w:rsidR="00F12B2C">
        <w:rPr>
          <w:noProof/>
        </w:rPr>
        <w:instrText xml:space="preserve"> ADDIN EN.CITE &lt;EndNote&gt;&lt;Cite&gt;&lt;Author&gt;Foucart&lt;/Author&gt;&lt;Year&gt;1988&lt;/Year&gt;&lt;RecNum&gt;196&lt;/RecNum&gt;&lt;DisplayText&gt;[2]&lt;/DisplayText&gt;&lt;record&gt;&lt;rec-number&gt;196&lt;/rec-number&gt;&lt;foreign-keys&gt;&lt;key app="EN" db-id="svtt2vwsodvwa9ere5v5x2rped5d5rpf2s0x"&gt;196&lt;/key&gt;&lt;/foreign-keys&gt;&lt;ref-type name="Journal Article"&gt;17&lt;/ref-type&gt;&lt;contributors&gt;&lt;authors&gt;&lt;author&gt;Foucart, S.&lt;/author&gt;&lt;author&gt;Nadeau, R.&lt;/author&gt;&lt;author&gt;de Champlain, J.&lt;/author&gt;&lt;/authors&gt;&lt;/contributors&gt;&lt;auth-address&gt;Centre de Recherche, Hopital Sacre-Coeur, Montreal, Canada.&lt;/auth-address&gt;&lt;titles&gt;&lt;title&gt;Local modulation of adrenal catecholamines release by beta-2 adrenoceptors in the anaesthetized dog&lt;/title&gt;&lt;secondary-title&gt;Naunyn Schmiedebergs Arch Pharmacol&lt;/secondary-title&gt;&lt;alt-title&gt;Naunyn-Schmiedeberg&amp;apos;s archives of pharmacology&lt;/alt-title&gt;&lt;/titles&gt;&lt;pages&gt;29-34&lt;/pages&gt;&lt;volume&gt;337&lt;/volume&gt;&lt;number&gt;1&lt;/number&gt;&lt;keywords&gt;&lt;keyword&gt;Adrenal Medulla/*metabolism&lt;/keyword&gt;&lt;keyword&gt;Anesthesia&lt;/keyword&gt;&lt;keyword&gt;Animals&lt;/keyword&gt;&lt;keyword&gt;Dogs&lt;/keyword&gt;&lt;keyword&gt;Drug Synergism&lt;/keyword&gt;&lt;keyword&gt;Electric Stimulation&lt;/keyword&gt;&lt;keyword&gt;Epinephrine/*blood&lt;/keyword&gt;&lt;keyword&gt;Female&lt;/keyword&gt;&lt;keyword&gt;Isoproterenol/pharmacology&lt;/keyword&gt;&lt;keyword&gt;Male&lt;/keyword&gt;&lt;keyword&gt;Norepinephrine/*blood&lt;/keyword&gt;&lt;keyword&gt;Receptors, Adrenergic, beta/drug effects/*physiology&lt;/keyword&gt;&lt;keyword&gt;Splanchnic Nerves/drug effects&lt;/keyword&gt;&lt;/keywords&gt;&lt;dates&gt;&lt;year&gt;1988&lt;/year&gt;&lt;pub-dates&gt;&lt;date&gt;Jan&lt;/date&gt;&lt;/pub-dates&gt;&lt;/dates&gt;&lt;isbn&gt;0028-1298 (Print)&amp;#xD;0028-1298 (Linking)&lt;/isbn&gt;&lt;accession-num&gt;2835688&lt;/accession-num&gt;&lt;urls&gt;&lt;related-urls&gt;&lt;url&gt;http://www.ncbi.nlm.nih.gov/pubmed/2835688&lt;/url&gt;&lt;/related-urls&gt;&lt;/urls&gt;&lt;/record&gt;&lt;/Cite&gt;&lt;/EndNote&gt;</w:instrText>
      </w:r>
      <w:r w:rsidR="00BF15A0">
        <w:rPr>
          <w:noProof/>
        </w:rPr>
        <w:fldChar w:fldCharType="separate"/>
      </w:r>
      <w:r w:rsidR="00F12B2C">
        <w:rPr>
          <w:noProof/>
        </w:rPr>
        <w:t>[</w:t>
      </w:r>
      <w:hyperlink w:anchor="_ENREF_2" w:tooltip="Foucart, 1988 #196" w:history="1">
        <w:r w:rsidR="00F12B2C">
          <w:rPr>
            <w:noProof/>
          </w:rPr>
          <w:t>2</w:t>
        </w:r>
      </w:hyperlink>
      <w:r w:rsidR="00F12B2C">
        <w:rPr>
          <w:noProof/>
        </w:rPr>
        <w:t>]</w:t>
      </w:r>
      <w:r w:rsidR="00BF15A0">
        <w:rPr>
          <w:noProof/>
        </w:rPr>
        <w:fldChar w:fldCharType="end"/>
      </w:r>
      <w:r>
        <w:rPr>
          <w:noProof/>
        </w:rPr>
        <w:t>. Fusce posuere, magna sed pulvinar ultricies, purus lectus malesuada libero, sit amet commodo magna eros quis urna</w:t>
      </w:r>
      <w:r w:rsidR="006A1A76">
        <w:rPr>
          <w:noProof/>
        </w:rPr>
        <w:t xml:space="preserve"> </w:t>
      </w:r>
      <w:r w:rsidR="006A1A76">
        <w:rPr>
          <w:noProof/>
        </w:rPr>
        <w:fldChar w:fldCharType="begin"/>
      </w:r>
      <w:r w:rsidR="00F12B2C">
        <w:rPr>
          <w:noProof/>
        </w:rPr>
        <w:instrText xml:space="preserve"> ADDIN EN.CITE &lt;EndNote&gt;&lt;Cite&gt;&lt;Author&gt;Bridges&lt;/Author&gt;&lt;Year&gt;1946&lt;/Year&gt;&lt;RecNum&gt;664&lt;/RecNum&gt;&lt;DisplayText&gt;[3]&lt;/DisplayText&gt;&lt;record&gt;&lt;rec-number&gt;664&lt;/rec-number&gt;&lt;foreign-keys&gt;&lt;key app="EN" db-id="wtest225psd2t4est5upswrx90p5zsfx5wfz"&gt;664&lt;/key&gt;&lt;/foreign-keys&gt;&lt;ref-type name="Journal Article"&gt;17&lt;/ref-type&gt;&lt;contributors&gt;&lt;authors&gt;&lt;author&gt;Bridges, W. C.&lt;/author&gt;&lt;author&gt;Wheeler, E. O.&lt;/author&gt;&lt;author&gt;White, P. D.&lt;/author&gt;&lt;/authors&gt;&lt;/contributors&gt;&lt;titles&gt;&lt;title&gt;Low-sodium diet and free fluid intake in the treatment of congestive heart failure; a preliminary report&lt;/title&gt;&lt;secondary-title&gt;N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medicine&lt;/abbr-1&gt;&lt;/alt-periodical&gt;&lt;pages&gt;573-8&lt;/pages&gt;&lt;volume&gt;234&lt;/volume&gt;&lt;dates&gt;&lt;year&gt;1946&lt;/year&gt;&lt;pub-dates&gt;&lt;date&gt;May 2&lt;/date&gt;&lt;/pub-dates&gt;&lt;/dates&gt;&lt;isbn&gt;0028-4793 (Print)&amp;#xD;0028-4793 (Linking)&lt;/isbn&gt;&lt;accession-num&gt;21027995&lt;/accession-num&gt;&lt;urls&gt;&lt;related-urls&gt;&lt;url&gt;http://www.ncbi.nlm.nih.gov/pubmed/21027995&lt;/url&gt;&lt;/related-urls&gt;&lt;/urls&gt;&lt;/record&gt;&lt;/Cite&gt;&lt;/EndNote&gt;</w:instrText>
      </w:r>
      <w:r w:rsidR="006A1A76">
        <w:rPr>
          <w:noProof/>
        </w:rPr>
        <w:fldChar w:fldCharType="separate"/>
      </w:r>
      <w:r w:rsidR="00F12B2C">
        <w:rPr>
          <w:noProof/>
        </w:rPr>
        <w:t>[</w:t>
      </w:r>
      <w:hyperlink w:anchor="_ENREF_3" w:tooltip="Bridges, 1946 #664" w:history="1">
        <w:r w:rsidR="00F12B2C">
          <w:rPr>
            <w:noProof/>
          </w:rPr>
          <w:t>3</w:t>
        </w:r>
      </w:hyperlink>
      <w:r w:rsidR="00F12B2C">
        <w:rPr>
          <w:noProof/>
        </w:rPr>
        <w:t>]</w:t>
      </w:r>
      <w:r w:rsidR="006A1A76">
        <w:rPr>
          <w:noProof/>
        </w:rPr>
        <w:fldChar w:fldCharType="end"/>
      </w:r>
      <w:r>
        <w:rPr>
          <w:noProof/>
        </w:rPr>
        <w:t>.</w:t>
      </w:r>
      <w:r w:rsidR="006A1A76">
        <w:rPr>
          <w:noProof/>
        </w:rPr>
        <w:t xml:space="preserve"> </w:t>
      </w:r>
    </w:p>
    <w:p w:rsidR="00BD4F99" w:rsidRDefault="00F96D19" w:rsidP="00F96D19">
      <w:r>
        <w:rPr>
          <w:noProof/>
        </w:rPr>
        <w:t>Nunc viverra imperdiet enim</w:t>
      </w:r>
      <w:r w:rsidR="005A63B3">
        <w:rPr>
          <w:noProof/>
        </w:rPr>
        <w:t xml:space="preserve"> </w:t>
      </w:r>
      <w:r w:rsidR="005A63B3">
        <w:rPr>
          <w:noProof/>
        </w:rPr>
        <w:fldChar w:fldCharType="begin">
          <w:fldData xml:space="preserve">PEVuZE5vdGU+PENpdGU+PEF1dGhvcj5TYW50dWxsaTwvQXV0aG9yPjxZZWFyPjIwMTM8L1llYXI+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</w:fldData>
        </w:fldChar>
      </w:r>
      <w:r w:rsidR="00F12B2C">
        <w:rPr>
          <w:noProof/>
        </w:rPr>
        <w:instrText xml:space="preserve"> ADDIN EN.CITE </w:instrText>
      </w:r>
      <w:r w:rsidR="00F12B2C">
        <w:rPr>
          <w:noProof/>
        </w:rPr>
        <w:fldChar w:fldCharType="begin">
          <w:fldData xml:space="preserve">PEVuZE5vdGU+PENpdGU+PEF1dGhvcj5TYW50dWxsaTwvQXV0aG9yPjxZZWFyPjIwMTM8L1llYXI+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</w:fldData>
        </w:fldChar>
      </w:r>
      <w:r w:rsidR="00F12B2C">
        <w:rPr>
          <w:noProof/>
        </w:rPr>
        <w:instrText xml:space="preserve"> ADDIN EN.CITE.DATA </w:instrText>
      </w:r>
      <w:r w:rsidR="00F12B2C">
        <w:rPr>
          <w:noProof/>
        </w:rPr>
      </w:r>
      <w:r w:rsidR="00F12B2C">
        <w:rPr>
          <w:noProof/>
        </w:rPr>
        <w:fldChar w:fldCharType="end"/>
      </w:r>
      <w:r w:rsidR="005A63B3">
        <w:rPr>
          <w:noProof/>
        </w:rPr>
      </w:r>
      <w:r w:rsidR="005A63B3">
        <w:rPr>
          <w:noProof/>
        </w:rPr>
        <w:fldChar w:fldCharType="separate"/>
      </w:r>
      <w:r w:rsidR="00F12B2C">
        <w:rPr>
          <w:noProof/>
        </w:rPr>
        <w:t>[</w:t>
      </w:r>
      <w:hyperlink w:anchor="_ENREF_4" w:tooltip="Santulli, 2013 #1741" w:history="1">
        <w:r w:rsidR="00F12B2C">
          <w:rPr>
            <w:noProof/>
          </w:rPr>
          <w:t>4</w:t>
        </w:r>
      </w:hyperlink>
      <w:r w:rsidR="00F12B2C">
        <w:rPr>
          <w:noProof/>
        </w:rPr>
        <w:t>]</w:t>
      </w:r>
      <w:r w:rsidR="005A63B3">
        <w:rPr>
          <w:noProof/>
        </w:rPr>
        <w:fldChar w:fldCharType="end"/>
      </w:r>
      <w:r>
        <w:rPr>
          <w:noProof/>
        </w:rPr>
        <w:t>. Fusce est. Vivamus a tellus</w:t>
      </w:r>
      <w:r w:rsidR="006A1A76">
        <w:rPr>
          <w:noProof/>
        </w:rPr>
        <w:t xml:space="preserve"> </w:t>
      </w:r>
      <w:r w:rsidR="006A1A76">
        <w:rPr>
          <w:noProof/>
        </w:rPr>
        <w:fldChar w:fldCharType="begin">
          <w:fldData xml:space="preserve">PEVuZE5vdGU+PENpdGU+PEF1dGhvcj5Db250cmF0dG88L0F1dGhvcj48WWVhcj4xOTQ4PC9ZZWFy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Y2FsPjxwYWdlcz41MzEtNjwvcGFnZXM+PHZvbHVtZT4yMzk8L3ZvbHVtZT48bnVtYmVyPjE1PC9u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</w:fldData>
        </w:fldChar>
      </w:r>
      <w:r w:rsidR="00F12B2C">
        <w:rPr>
          <w:noProof/>
        </w:rPr>
        <w:instrText xml:space="preserve"> ADDIN EN.CITE </w:instrText>
      </w:r>
      <w:r w:rsidR="00F12B2C">
        <w:rPr>
          <w:noProof/>
        </w:rPr>
        <w:fldChar w:fldCharType="begin">
          <w:fldData xml:space="preserve">PEVuZE5vdGU+PENpdGU+PEF1dGhvcj5Db250cmF0dG88L0F1dGhvcj48WWVhcj4xOTQ4PC9ZZWFy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Y2FsPjxwYWdlcz41MzEtNjwvcGFnZXM+PHZvbHVtZT4yMzk8L3ZvbHVtZT48bnVtYmVyPjE1PC9u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</w:fldData>
        </w:fldChar>
      </w:r>
      <w:r w:rsidR="00F12B2C">
        <w:rPr>
          <w:noProof/>
        </w:rPr>
        <w:instrText xml:space="preserve"> ADDIN EN.CITE.DATA </w:instrText>
      </w:r>
      <w:r w:rsidR="00F12B2C">
        <w:rPr>
          <w:noProof/>
        </w:rPr>
      </w:r>
      <w:r w:rsidR="00F12B2C">
        <w:rPr>
          <w:noProof/>
        </w:rPr>
        <w:fldChar w:fldCharType="end"/>
      </w:r>
      <w:r w:rsidR="006A1A76">
        <w:rPr>
          <w:noProof/>
        </w:rPr>
      </w:r>
      <w:r w:rsidR="006A1A76">
        <w:rPr>
          <w:noProof/>
        </w:rPr>
        <w:fldChar w:fldCharType="separate"/>
      </w:r>
      <w:r w:rsidR="00F12B2C">
        <w:rPr>
          <w:noProof/>
        </w:rPr>
        <w:t>[</w:t>
      </w:r>
      <w:hyperlink w:anchor="_ENREF_5" w:tooltip="Contratto, 1948 #663" w:history="1">
        <w:r w:rsidR="00F12B2C">
          <w:rPr>
            <w:noProof/>
          </w:rPr>
          <w:t>5</w:t>
        </w:r>
      </w:hyperlink>
      <w:r w:rsidR="00F12B2C">
        <w:rPr>
          <w:noProof/>
        </w:rPr>
        <w:t xml:space="preserve">, </w:t>
      </w:r>
      <w:hyperlink w:anchor="_ENREF_6" w:tooltip="Bean, 1954 #1607" w:history="1">
        <w:r w:rsidR="00F12B2C">
          <w:rPr>
            <w:noProof/>
          </w:rPr>
          <w:t>6</w:t>
        </w:r>
      </w:hyperlink>
      <w:r w:rsidR="00F12B2C">
        <w:rPr>
          <w:noProof/>
        </w:rPr>
        <w:t>]</w:t>
      </w:r>
      <w:r w:rsidR="006A1A76">
        <w:rPr>
          <w:noProof/>
        </w:rPr>
        <w:fldChar w:fldCharType="end"/>
      </w:r>
      <w:r>
        <w:rPr>
          <w:noProof/>
        </w:rPr>
        <w:t>.</w:t>
      </w:r>
      <w:r w:rsidR="00F12B2C">
        <w:rPr>
          <w:noProof/>
        </w:rPr>
        <w:t xml:space="preserve"> </w:t>
      </w:r>
      <w:r>
        <w:rPr>
          <w:noProof/>
        </w:rPr>
        <w:t>Pellentesque habitant morbi tristique senectus et netus et malesuada fames ac turpis egestas. Proin pharetra nonummy pede</w:t>
      </w:r>
      <w:r w:rsidR="006A1A76">
        <w:rPr>
          <w:noProof/>
        </w:rPr>
        <w:t xml:space="preserve"> </w:t>
      </w:r>
      <w:r w:rsidR="006A1A76">
        <w:rPr>
          <w:noProof/>
        </w:rPr>
        <w:fldChar w:fldCharType="begin">
          <w:fldData xml:space="preserve">PEVuZE5vdGU+PENpdGU+PEF1dGhvcj5TaGF3PC9BdXRob3I+PFllYXI+MTk3MDwvWWVhcj48UmVj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bmNldDwvYWJici0xPjwvYWx0LXBlcmlvZGljYWw+PHBhZ2VzPjExNzM8L3BhZ2VzPjx2b2x1bWU+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PjwvYWx0LXBlcmlvZGljYWw+PHBhZ2VzPjMzMy01PC9wYWdlcz48dm9sdW1lPjI2MTwvdm9sdW1l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</w:fldData>
        </w:fldChar>
      </w:r>
      <w:r w:rsidR="00F12B2C">
        <w:rPr>
          <w:noProof/>
        </w:rPr>
        <w:instrText xml:space="preserve"> ADDIN EN.CITE </w:instrText>
      </w:r>
      <w:r w:rsidR="00F12B2C">
        <w:rPr>
          <w:noProof/>
        </w:rPr>
        <w:fldChar w:fldCharType="begin">
          <w:fldData xml:space="preserve">PEVuZE5vdGU+PENpdGU+PEF1dGhvcj5TaGF3PC9BdXRob3I+PFllYXI+MTk3MDwvWWVhcj48UmVj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bmNldDwvYWJici0xPjwvYWx0LXBlcmlvZGljYWw+PHBhZ2VzPjExNzM8L3BhZ2VzPjx2b2x1bWU+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PjwvYWx0LXBlcmlvZGljYWw+PHBhZ2VzPjMzMy01PC9wYWdlcz48dm9sdW1lPjI2MTwvdm9sdW1l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</w:fldData>
        </w:fldChar>
      </w:r>
      <w:r w:rsidR="00F12B2C">
        <w:rPr>
          <w:noProof/>
        </w:rPr>
        <w:instrText xml:space="preserve"> ADDIN EN.CITE.DATA </w:instrText>
      </w:r>
      <w:r w:rsidR="00F12B2C">
        <w:rPr>
          <w:noProof/>
        </w:rPr>
      </w:r>
      <w:r w:rsidR="00F12B2C">
        <w:rPr>
          <w:noProof/>
        </w:rPr>
        <w:fldChar w:fldCharType="end"/>
      </w:r>
      <w:r w:rsidR="006A1A76">
        <w:rPr>
          <w:noProof/>
        </w:rPr>
      </w:r>
      <w:r w:rsidR="006A1A76">
        <w:rPr>
          <w:noProof/>
        </w:rPr>
        <w:fldChar w:fldCharType="separate"/>
      </w:r>
      <w:r w:rsidR="00F12B2C">
        <w:rPr>
          <w:noProof/>
        </w:rPr>
        <w:t>[</w:t>
      </w:r>
      <w:hyperlink w:anchor="_ENREF_7" w:tooltip="Shaw, 1970 #1673" w:history="1">
        <w:r w:rsidR="00F12B2C">
          <w:rPr>
            <w:noProof/>
          </w:rPr>
          <w:t>7-9</w:t>
        </w:r>
      </w:hyperlink>
      <w:r w:rsidR="00F12B2C">
        <w:rPr>
          <w:noProof/>
        </w:rPr>
        <w:t>]</w:t>
      </w:r>
      <w:r w:rsidR="006A1A76">
        <w:rPr>
          <w:noProof/>
        </w:rPr>
        <w:fldChar w:fldCharType="end"/>
      </w:r>
      <w:r>
        <w:rPr>
          <w:noProof/>
        </w:rPr>
        <w:t>. Mauris et orci</w:t>
      </w:r>
      <w:r w:rsidR="005C2B80">
        <w:rPr>
          <w:noProof/>
        </w:rPr>
        <w:t xml:space="preserve"> </w:t>
      </w:r>
      <w:r w:rsidR="005C2B80">
        <w:rPr>
          <w:noProof/>
        </w:rPr>
        <w:fldChar w:fldCharType="begin">
          <w:fldData xml:space="preserve">PEVuZE5vdGU+PENpdGU+PEF1dGhvcj5DaGFuZGVyYmFsaTwvQXV0aG9yPjxZZWFyPjIwMDk8L1ll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Y2E8L2FiYnItMT48L2FsdC1wZXJpb2RpY2FsPjxwYWdlcz44OTI5LTM0PC9wYWdlcz48dm9sdW1l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</w:fldData>
        </w:fldChar>
      </w:r>
      <w:r w:rsidR="00F12B2C">
        <w:rPr>
          <w:noProof/>
        </w:rPr>
        <w:instrText xml:space="preserve"> ADDIN EN.CITE </w:instrText>
      </w:r>
      <w:r w:rsidR="00F12B2C">
        <w:rPr>
          <w:noProof/>
        </w:rPr>
        <w:fldChar w:fldCharType="begin">
          <w:fldData xml:space="preserve">PEVuZE5vdGU+PENpdGU+PEF1dGhvcj5DaGFuZGVyYmFsaTwvQXV0aG9yPjxZZWFyPjIwMDk8L1ll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Y2E8L2FiYnItMT48L2FsdC1wZXJpb2RpY2FsPjxwYWdlcz44OTI5LTM0PC9wYWdlcz48dm9sdW1l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</w:fldData>
        </w:fldChar>
      </w:r>
      <w:r w:rsidR="00F12B2C">
        <w:rPr>
          <w:noProof/>
        </w:rPr>
        <w:instrText xml:space="preserve"> ADDIN EN.CITE.DATA </w:instrText>
      </w:r>
      <w:r w:rsidR="00F12B2C">
        <w:rPr>
          <w:noProof/>
        </w:rPr>
      </w:r>
      <w:r w:rsidR="00F12B2C">
        <w:rPr>
          <w:noProof/>
        </w:rPr>
        <w:fldChar w:fldCharType="end"/>
      </w:r>
      <w:r w:rsidR="005C2B80">
        <w:rPr>
          <w:noProof/>
        </w:rPr>
      </w:r>
      <w:r w:rsidR="005C2B80">
        <w:rPr>
          <w:noProof/>
        </w:rPr>
        <w:fldChar w:fldCharType="separate"/>
      </w:r>
      <w:r w:rsidR="00F12B2C">
        <w:rPr>
          <w:noProof/>
        </w:rPr>
        <w:t>[</w:t>
      </w:r>
      <w:hyperlink w:anchor="_ENREF_10" w:tooltip="Chanderbali, 2009 #485" w:history="1">
        <w:r w:rsidR="00F12B2C">
          <w:rPr>
            <w:noProof/>
          </w:rPr>
          <w:t>10</w:t>
        </w:r>
      </w:hyperlink>
      <w:r w:rsidR="00F12B2C">
        <w:rPr>
          <w:noProof/>
        </w:rPr>
        <w:t>]</w:t>
      </w:r>
      <w:r w:rsidR="005C2B80">
        <w:rPr>
          <w:noProof/>
        </w:rPr>
        <w:fldChar w:fldCharType="end"/>
      </w:r>
      <w:r>
        <w:rPr>
          <w:noProof/>
        </w:rPr>
        <w:t>.</w:t>
      </w:r>
    </w:p>
    <w:p w:rsidR="00BD4F99" w:rsidRDefault="00BD4F99" w:rsidP="00BD4F99"/>
    <w:p w:rsidR="00BD4F99" w:rsidRDefault="00BD4F99" w:rsidP="00BD4F99">
      <w:pPr>
        <w:pStyle w:val="Heading2"/>
      </w:pPr>
      <w:r w:rsidRPr="009A28D4">
        <w:lastRenderedPageBreak/>
        <w:t>Methods</w:t>
      </w:r>
      <w:r w:rsidR="00E665BD">
        <w:t xml:space="preserve"> (if </w:t>
      </w:r>
      <w:proofErr w:type="spellStart"/>
      <w:r w:rsidR="00E665BD">
        <w:t>any</w:t>
      </w:r>
      <w:proofErr w:type="spellEnd"/>
      <w:r w:rsidR="00E665BD">
        <w:t>)</w:t>
      </w:r>
    </w:p>
    <w:p w:rsidR="00E665BD" w:rsidRDefault="00E665BD" w:rsidP="00E665BD">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w:t>
      </w:r>
    </w:p>
    <w:p w:rsidR="00BD4F99" w:rsidRDefault="00BD4F99" w:rsidP="00BD4F99"/>
    <w:p w:rsidR="00C10231" w:rsidRDefault="00C10231" w:rsidP="00E665BD">
      <w:pPr>
        <w:pStyle w:val="Heading3"/>
      </w:pPr>
    </w:p>
    <w:p w:rsidR="00C10231" w:rsidRDefault="00C10231" w:rsidP="00C10231">
      <w:pPr>
        <w:pStyle w:val="Heading2"/>
      </w:pPr>
      <w:proofErr w:type="spellStart"/>
      <w:r>
        <w:t>Results</w:t>
      </w:r>
      <w:proofErr w:type="spellEnd"/>
    </w:p>
    <w:p w:rsidR="00C10231" w:rsidRDefault="00C10231" w:rsidP="00E665BD">
      <w:pPr>
        <w:pStyle w:val="Heading3"/>
      </w:pPr>
    </w:p>
    <w:p w:rsidR="00E665BD" w:rsidRPr="00F96D19" w:rsidRDefault="00E665BD" w:rsidP="00E665BD">
      <w:pPr>
        <w:pStyle w:val="Heading3"/>
      </w:pPr>
      <w:r>
        <w:t>Important</w:t>
      </w:r>
    </w:p>
    <w:p w:rsidR="00E665BD" w:rsidRPr="000510DD" w:rsidRDefault="00E665BD" w:rsidP="00E665BD">
      <w:pPr>
        <w:pStyle w:val="Default"/>
        <w:rPr>
          <w:highlight w:val="yellow"/>
        </w:rPr>
      </w:pPr>
      <w:r w:rsidRPr="005C2B80">
        <w:rPr>
          <w:sz w:val="20"/>
          <w:highlight w:val="yellow"/>
        </w:rPr>
        <w:t xml:space="preserve">Within text, the references </w:t>
      </w:r>
      <w:r w:rsidRPr="000510DD">
        <w:rPr>
          <w:sz w:val="20"/>
          <w:highlight w:val="yellow"/>
        </w:rPr>
        <w:t xml:space="preserve">should be ‘reference number identified’ and placed in </w:t>
      </w:r>
      <w:r>
        <w:rPr>
          <w:sz w:val="20"/>
          <w:highlight w:val="yellow"/>
        </w:rPr>
        <w:t>squared brackets</w:t>
      </w:r>
      <w:r w:rsidRPr="000510DD">
        <w:rPr>
          <w:sz w:val="20"/>
          <w:highlight w:val="yellow"/>
        </w:rPr>
        <w:t xml:space="preserve"> on the line, followed by </w:t>
      </w:r>
      <w:proofErr w:type="spellStart"/>
      <w:r w:rsidRPr="000510DD">
        <w:rPr>
          <w:sz w:val="20"/>
          <w:highlight w:val="yellow"/>
        </w:rPr>
        <w:t>puntuaction</w:t>
      </w:r>
      <w:proofErr w:type="spellEnd"/>
      <w:r w:rsidRPr="000510DD">
        <w:rPr>
          <w:sz w:val="20"/>
          <w:highlight w:val="yellow"/>
        </w:rPr>
        <w:t xml:space="preserve"> (if any), e.g. </w:t>
      </w:r>
      <w:r w:rsidRPr="000510DD">
        <w:rPr>
          <w:sz w:val="20"/>
          <w:highlight w:val="yellow"/>
        </w:rPr>
        <w:fldChar w:fldCharType="begin"/>
      </w:r>
      <w:r>
        <w:rPr>
          <w:sz w:val="20"/>
          <w:highlight w:val="yellow"/>
        </w:rPr>
        <w:instrText xml:space="preserve"> ADDIN EN.CITE &lt;EndNote&gt;&lt;Cite&gt;&lt;Author&gt;Flegel&lt;/Author&gt;&lt;Year&gt;1995&lt;/Year&gt;&lt;RecNum&gt;1604&lt;/RecNum&gt;&lt;DisplayText&gt;[11]&lt;/DisplayText&gt;&lt;record&gt;&lt;rec-number&gt;1604&lt;/rec-number&gt;&lt;foreign-keys&gt;&lt;key app="EN" db-id="wtest225psd2t4est5upswrx90p5zsfx5wfz"&gt;1604&lt;/key&gt;&lt;/foreign-keys&gt;&lt;ref-type name="Journal Article"&gt;17&lt;/ref-type&gt;&lt;contributors&gt;&lt;authors&gt;&lt;author&gt;Flegel, K. M.&lt;/author&gt;&lt;/authors&gt;&lt;/contributors&gt;&lt;auth-address&gt;Division of General Internal Medicine, Royal Victoria Hospital, Montreal, Quebec, Canada.&lt;/auth-address&gt;&lt;titles&gt;&lt;title&gt;From delirium cordis to atrial fibrillation: historical development of a disease concept&lt;/title&gt;&lt;secondary-title&gt;Ann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medicine&lt;/abbr-1&gt;&lt;/alt-periodical&gt;&lt;pages&gt;867-73&lt;/pages&gt;&lt;volume&gt;122&lt;/volume&gt;&lt;number&gt;11&lt;/number&gt;&lt;edition&gt;1995/06/01&lt;/edition&gt;&lt;keywords&gt;&lt;keyword&gt;Animals&lt;/keyword&gt;&lt;keyword&gt;Atrial Fibrillation/etiology/*history&lt;/keyword&gt;&lt;keyword&gt;History, 17th Century&lt;/keyword&gt;&lt;keyword&gt;History, 18th Century&lt;/keyword&gt;&lt;keyword&gt;History, 19th Century&lt;/keyword&gt;&lt;keyword&gt;History, 20th Century&lt;/keyword&gt;&lt;keyword&gt;Humans&lt;/keyword&gt;&lt;/keywords&gt;&lt;dates&gt;&lt;year&gt;1995&lt;/year&gt;&lt;pub-dates&gt;&lt;date&gt;Jun 1&lt;/date&gt;&lt;/pub-dates&gt;&lt;/dates&gt;&lt;isbn&gt;0003-4819 (Print)&amp;#xD;0003-4819 (Linking)&lt;/isbn&gt;&lt;accession-num&gt;7741373&lt;/accession-num&gt;&lt;work-type&gt;Historical Article&lt;/work-type&gt;&lt;urls&gt;&lt;related-urls&gt;&lt;url&gt;http://www.ncbi.nlm.nih.gov/pubmed/7741373&lt;/url&gt;&lt;/related-urls&gt;&lt;/urls&gt;&lt;language&gt;eng&lt;/language&gt;&lt;/record&gt;&lt;/Cite&gt;&lt;/EndNote&gt;</w:instrText>
      </w:r>
      <w:r w:rsidRPr="000510DD">
        <w:rPr>
          <w:sz w:val="20"/>
          <w:highlight w:val="yellow"/>
        </w:rPr>
        <w:fldChar w:fldCharType="separate"/>
      </w:r>
      <w:r>
        <w:rPr>
          <w:noProof/>
          <w:sz w:val="20"/>
          <w:highlight w:val="yellow"/>
        </w:rPr>
        <w:t>[</w:t>
      </w:r>
      <w:hyperlink w:anchor="_ENREF_11" w:tooltip="Flegel, 1995 #1604" w:history="1">
        <w:r>
          <w:rPr>
            <w:noProof/>
            <w:sz w:val="20"/>
            <w:highlight w:val="yellow"/>
          </w:rPr>
          <w:t>11</w:t>
        </w:r>
      </w:hyperlink>
      <w:r>
        <w:rPr>
          <w:noProof/>
          <w:sz w:val="20"/>
          <w:highlight w:val="yellow"/>
        </w:rPr>
        <w:t>]</w:t>
      </w:r>
      <w:r w:rsidRPr="000510DD">
        <w:rPr>
          <w:sz w:val="20"/>
          <w:highlight w:val="yellow"/>
        </w:rPr>
        <w:fldChar w:fldCharType="end"/>
      </w:r>
      <w:r w:rsidRPr="000510DD">
        <w:rPr>
          <w:sz w:val="20"/>
          <w:highlight w:val="yellow"/>
        </w:rPr>
        <w:t xml:space="preserve">. </w:t>
      </w:r>
    </w:p>
    <w:p w:rsidR="00E665BD" w:rsidRDefault="00E665BD" w:rsidP="00E665BD">
      <w:pPr>
        <w:pStyle w:val="Default"/>
        <w:rPr>
          <w:sz w:val="20"/>
          <w:szCs w:val="20"/>
        </w:rPr>
      </w:pPr>
      <w:r w:rsidRPr="000510DD">
        <w:rPr>
          <w:sz w:val="20"/>
          <w:szCs w:val="20"/>
          <w:highlight w:val="yellow"/>
        </w:rPr>
        <w:t>Each reference should have a separate number</w:t>
      </w:r>
      <w:r>
        <w:rPr>
          <w:sz w:val="20"/>
          <w:szCs w:val="20"/>
          <w:highlight w:val="yellow"/>
        </w:rPr>
        <w:t xml:space="preserve">, following the order of citation in the </w:t>
      </w:r>
      <w:proofErr w:type="gramStart"/>
      <w:r>
        <w:rPr>
          <w:sz w:val="20"/>
          <w:szCs w:val="20"/>
          <w:highlight w:val="yellow"/>
        </w:rPr>
        <w:t>text.</w:t>
      </w:r>
      <w:r w:rsidRPr="000510DD">
        <w:rPr>
          <w:sz w:val="20"/>
          <w:szCs w:val="20"/>
          <w:highlight w:val="yellow"/>
        </w:rPr>
        <w:t>.</w:t>
      </w:r>
      <w:proofErr w:type="gramEnd"/>
      <w:r>
        <w:rPr>
          <w:sz w:val="20"/>
          <w:szCs w:val="20"/>
        </w:rPr>
        <w:t xml:space="preserve"> </w:t>
      </w:r>
    </w:p>
    <w:p w:rsidR="00E665BD" w:rsidRPr="005C2B80" w:rsidRDefault="00E665BD" w:rsidP="00E665BD">
      <w:pPr>
        <w:autoSpaceDE w:val="0"/>
        <w:autoSpaceDN w:val="0"/>
        <w:adjustRightInd w:val="0"/>
        <w:spacing w:line="240" w:lineRule="auto"/>
        <w:ind w:firstLine="0"/>
        <w:jc w:val="left"/>
        <w:rPr>
          <w:sz w:val="20"/>
          <w:highlight w:val="yellow"/>
        </w:rPr>
      </w:pPr>
    </w:p>
    <w:p w:rsidR="00E665BD" w:rsidRPr="005C2B80" w:rsidRDefault="00E665BD" w:rsidP="00E665BD">
      <w:pPr>
        <w:autoSpaceDE w:val="0"/>
        <w:autoSpaceDN w:val="0"/>
        <w:adjustRightInd w:val="0"/>
        <w:spacing w:line="240" w:lineRule="auto"/>
        <w:ind w:firstLine="0"/>
        <w:jc w:val="left"/>
        <w:rPr>
          <w:sz w:val="20"/>
          <w:highlight w:val="yellow"/>
        </w:rPr>
      </w:pPr>
    </w:p>
    <w:p w:rsidR="00E665BD" w:rsidRPr="005C2B80" w:rsidRDefault="00E665BD" w:rsidP="00E665BD">
      <w:pPr>
        <w:autoSpaceDE w:val="0"/>
        <w:autoSpaceDN w:val="0"/>
        <w:adjustRightInd w:val="0"/>
        <w:spacing w:line="240" w:lineRule="auto"/>
        <w:ind w:firstLine="0"/>
        <w:jc w:val="left"/>
        <w:rPr>
          <w:sz w:val="20"/>
          <w:highlight w:val="yellow"/>
        </w:rPr>
      </w:pPr>
      <w:r w:rsidRPr="005C2B80">
        <w:rPr>
          <w:sz w:val="20"/>
          <w:highlight w:val="yellow"/>
        </w:rPr>
        <w:t xml:space="preserve">The Style to be used is “Vancouver” </w:t>
      </w:r>
      <w:r>
        <w:rPr>
          <w:sz w:val="20"/>
          <w:highlight w:val="yellow"/>
        </w:rPr>
        <w:t>(</w:t>
      </w:r>
      <w:r w:rsidRPr="005C2B80">
        <w:rPr>
          <w:sz w:val="20"/>
          <w:highlight w:val="yellow"/>
        </w:rPr>
        <w:t>see below</w:t>
      </w:r>
      <w:r>
        <w:rPr>
          <w:sz w:val="20"/>
          <w:highlight w:val="yellow"/>
        </w:rPr>
        <w:t>)</w:t>
      </w:r>
      <w:r w:rsidRPr="005C2B80">
        <w:rPr>
          <w:sz w:val="20"/>
          <w:highlight w:val="yellow"/>
        </w:rPr>
        <w:t>.</w:t>
      </w:r>
    </w:p>
    <w:p w:rsidR="00E665BD" w:rsidRDefault="00E665BD" w:rsidP="00E665BD">
      <w:pPr>
        <w:autoSpaceDE w:val="0"/>
        <w:autoSpaceDN w:val="0"/>
        <w:adjustRightInd w:val="0"/>
        <w:spacing w:line="240" w:lineRule="auto"/>
        <w:ind w:firstLine="0"/>
        <w:jc w:val="left"/>
        <w:rPr>
          <w:sz w:val="20"/>
        </w:rPr>
      </w:pPr>
      <w:r w:rsidRPr="005C2B80">
        <w:rPr>
          <w:sz w:val="20"/>
          <w:highlight w:val="yellow"/>
        </w:rPr>
        <w:t>An endnote file (.</w:t>
      </w:r>
      <w:proofErr w:type="spellStart"/>
      <w:r w:rsidRPr="005C2B80">
        <w:rPr>
          <w:sz w:val="20"/>
          <w:highlight w:val="yellow"/>
        </w:rPr>
        <w:t>ens</w:t>
      </w:r>
      <w:proofErr w:type="spellEnd"/>
      <w:r w:rsidRPr="005C2B80">
        <w:rPr>
          <w:sz w:val="20"/>
          <w:highlight w:val="yellow"/>
        </w:rPr>
        <w:t>) with the output style is available upon request</w:t>
      </w:r>
      <w:r w:rsidR="00007839">
        <w:rPr>
          <w:sz w:val="20"/>
        </w:rPr>
        <w:t>.</w:t>
      </w:r>
    </w:p>
    <w:p w:rsidR="00330256" w:rsidRDefault="00330256" w:rsidP="005C2B80">
      <w:pPr>
        <w:rPr>
          <w:noProof/>
        </w:rPr>
      </w:pPr>
    </w:p>
    <w:p w:rsidR="00330256" w:rsidRDefault="00330256" w:rsidP="00330256">
      <w:pPr>
        <w:pStyle w:val="Heading2"/>
        <w:rPr>
          <w:noProof/>
        </w:rPr>
      </w:pPr>
      <w:r>
        <w:t>Conclusion</w:t>
      </w:r>
    </w:p>
    <w:p w:rsidR="00BD4F99" w:rsidRDefault="00F96D19" w:rsidP="00F96D19">
      <w:pPr>
        <w:rPr>
          <w:noProof/>
        </w:rPr>
      </w:pPr>
      <w:r>
        <w:rPr>
          <w:noProof/>
        </w:rPr>
        <w:t>Pellentesque habitant morbi tristique senectus et netus et malesuada fames ac turpis egestas. Proin pharetra nonummy pede. Mauris et orci.</w:t>
      </w:r>
    </w:p>
    <w:p w:rsidR="00C10231" w:rsidRDefault="00C10231" w:rsidP="00F96D19">
      <w:pPr>
        <w:rPr>
          <w:noProof/>
        </w:rPr>
      </w:pPr>
    </w:p>
    <w:p w:rsidR="00C10231" w:rsidRDefault="00C10231" w:rsidP="00C10231">
      <w:pPr>
        <w:pStyle w:val="Heading2"/>
        <w:rPr>
          <w:noProof/>
        </w:rPr>
      </w:pPr>
      <w:proofErr w:type="spellStart"/>
      <w:r>
        <w:t>Acknowledgements</w:t>
      </w:r>
      <w:proofErr w:type="spellEnd"/>
    </w:p>
    <w:p w:rsidR="00BD4F99" w:rsidRPr="0051447A" w:rsidRDefault="00BD4F99" w:rsidP="00BD4F99"/>
    <w:p w:rsidR="006A1A76" w:rsidRPr="005C2B80" w:rsidRDefault="00BD4F99" w:rsidP="005C2B80">
      <w:pPr>
        <w:pStyle w:val="Heading2"/>
      </w:pPr>
      <w:proofErr w:type="spellStart"/>
      <w:r w:rsidRPr="007A7D0F">
        <w:t>References</w:t>
      </w:r>
      <w:proofErr w:type="spellEnd"/>
    </w:p>
    <w:p w:rsidR="00F12B2C" w:rsidRPr="00F12B2C" w:rsidRDefault="006A1A76" w:rsidP="00F12B2C">
      <w:pPr>
        <w:spacing w:line="240" w:lineRule="auto"/>
        <w:ind w:firstLine="0"/>
        <w:rPr>
          <w:noProof/>
          <w:sz w:val="20"/>
          <w:szCs w:val="24"/>
        </w:rPr>
      </w:pPr>
      <w:r>
        <w:rPr>
          <w:szCs w:val="24"/>
        </w:rPr>
        <w:fldChar w:fldCharType="begin"/>
      </w:r>
      <w:r>
        <w:rPr>
          <w:szCs w:val="24"/>
        </w:rPr>
        <w:instrText xml:space="preserve"> ADDIN EN.REFLIST </w:instrText>
      </w:r>
      <w:r>
        <w:rPr>
          <w:szCs w:val="24"/>
        </w:rPr>
        <w:fldChar w:fldCharType="separate"/>
      </w:r>
      <w:bookmarkStart w:id="1" w:name="_ENREF_1"/>
      <w:r w:rsidR="00F12B2C" w:rsidRPr="00F12B2C">
        <w:rPr>
          <w:noProof/>
          <w:sz w:val="20"/>
          <w:szCs w:val="24"/>
        </w:rPr>
        <w:t>1.</w:t>
      </w:r>
      <w:r w:rsidR="00F12B2C" w:rsidRPr="00F12B2C">
        <w:rPr>
          <w:noProof/>
          <w:sz w:val="20"/>
          <w:szCs w:val="24"/>
        </w:rPr>
        <w:tab/>
        <w:t>Santulli G. Epidemiology of cardiovascular disease in the 21st century: updated numbers and updated facts. Journal of Cardiovascular Disease (JCvD). 2013;1:1-2.</w:t>
      </w:r>
      <w:bookmarkEnd w:id="1"/>
    </w:p>
    <w:p w:rsidR="00F12B2C" w:rsidRPr="00F12B2C" w:rsidRDefault="00F12B2C" w:rsidP="00F12B2C">
      <w:pPr>
        <w:spacing w:line="240" w:lineRule="auto"/>
        <w:ind w:firstLine="0"/>
        <w:rPr>
          <w:noProof/>
          <w:sz w:val="20"/>
          <w:szCs w:val="24"/>
        </w:rPr>
      </w:pPr>
      <w:bookmarkStart w:id="2" w:name="_ENREF_2"/>
      <w:r w:rsidRPr="00F12B2C">
        <w:rPr>
          <w:noProof/>
          <w:sz w:val="20"/>
          <w:szCs w:val="24"/>
        </w:rPr>
        <w:t>2.</w:t>
      </w:r>
      <w:r w:rsidRPr="00F12B2C">
        <w:rPr>
          <w:noProof/>
          <w:sz w:val="20"/>
          <w:szCs w:val="24"/>
        </w:rPr>
        <w:tab/>
        <w:t>Foucart S, Nadeau R, de Champlain J. Local modulation of adrenal catecholamines release by beta-2 adrenoceptors in the anaesthetized dog. Naunyn Schmiedebergs Arch Pharmacol. 1988;337:29-34.</w:t>
      </w:r>
      <w:bookmarkEnd w:id="2"/>
    </w:p>
    <w:p w:rsidR="00F12B2C" w:rsidRPr="00F12B2C" w:rsidRDefault="00F12B2C" w:rsidP="00F12B2C">
      <w:pPr>
        <w:spacing w:line="240" w:lineRule="auto"/>
        <w:ind w:firstLine="0"/>
        <w:rPr>
          <w:noProof/>
          <w:sz w:val="20"/>
          <w:szCs w:val="24"/>
        </w:rPr>
      </w:pPr>
      <w:bookmarkStart w:id="3" w:name="_ENREF_3"/>
      <w:r w:rsidRPr="00F12B2C">
        <w:rPr>
          <w:noProof/>
          <w:sz w:val="20"/>
          <w:szCs w:val="24"/>
        </w:rPr>
        <w:t>3.</w:t>
      </w:r>
      <w:r w:rsidRPr="00F12B2C">
        <w:rPr>
          <w:noProof/>
          <w:sz w:val="20"/>
          <w:szCs w:val="24"/>
        </w:rPr>
        <w:tab/>
        <w:t>Bridges WC, Wheeler EO, White PD. Low-sodium diet and free fluid intake in the treatment of congestive heart failure; a preliminary report. The New England journal of medicine. 1946;234:573-8.</w:t>
      </w:r>
      <w:bookmarkEnd w:id="3"/>
    </w:p>
    <w:p w:rsidR="00F12B2C" w:rsidRPr="00F12B2C" w:rsidRDefault="00F12B2C" w:rsidP="00F12B2C">
      <w:pPr>
        <w:spacing w:line="240" w:lineRule="auto"/>
        <w:ind w:firstLine="0"/>
        <w:rPr>
          <w:noProof/>
          <w:sz w:val="20"/>
          <w:szCs w:val="24"/>
        </w:rPr>
      </w:pPr>
      <w:bookmarkStart w:id="4" w:name="_ENREF_4"/>
      <w:r w:rsidRPr="00F12B2C">
        <w:rPr>
          <w:noProof/>
          <w:sz w:val="20"/>
          <w:szCs w:val="24"/>
        </w:rPr>
        <w:t>4.</w:t>
      </w:r>
      <w:r w:rsidRPr="00F12B2C">
        <w:rPr>
          <w:noProof/>
          <w:sz w:val="20"/>
          <w:szCs w:val="24"/>
        </w:rPr>
        <w:tab/>
        <w:t>Santulli G, Trimarco B, Iaccarino G. G-protein-coupled receptor kinase 2 and hypertension: molecular insights and pathophysiological mechanisms. High blood pressure &amp; cardiovascular prevention : the official journal of the Italian Society of Hypertension. 2013;20:5-12.</w:t>
      </w:r>
      <w:bookmarkEnd w:id="4"/>
    </w:p>
    <w:p w:rsidR="00F12B2C" w:rsidRPr="00F12B2C" w:rsidRDefault="00F12B2C" w:rsidP="00F12B2C">
      <w:pPr>
        <w:spacing w:line="240" w:lineRule="auto"/>
        <w:ind w:firstLine="0"/>
        <w:rPr>
          <w:noProof/>
          <w:sz w:val="20"/>
          <w:szCs w:val="24"/>
        </w:rPr>
      </w:pPr>
      <w:bookmarkStart w:id="5" w:name="_ENREF_5"/>
      <w:r w:rsidRPr="00F12B2C">
        <w:rPr>
          <w:noProof/>
          <w:sz w:val="20"/>
          <w:szCs w:val="24"/>
        </w:rPr>
        <w:t>5.</w:t>
      </w:r>
      <w:r w:rsidRPr="00F12B2C">
        <w:rPr>
          <w:noProof/>
          <w:sz w:val="20"/>
          <w:szCs w:val="24"/>
        </w:rPr>
        <w:tab/>
        <w:t>Contratto AW, Rogers MB. The use of the rice diet in the treatment of hypertension in nonhospitalized patients. The New England journal of medicine. 1948;239:531-6.</w:t>
      </w:r>
      <w:bookmarkEnd w:id="5"/>
    </w:p>
    <w:p w:rsidR="00F12B2C" w:rsidRPr="00F12B2C" w:rsidRDefault="00F12B2C" w:rsidP="00F12B2C">
      <w:pPr>
        <w:spacing w:line="240" w:lineRule="auto"/>
        <w:ind w:firstLine="0"/>
        <w:rPr>
          <w:noProof/>
          <w:sz w:val="20"/>
          <w:szCs w:val="24"/>
        </w:rPr>
      </w:pPr>
      <w:bookmarkStart w:id="6" w:name="_ENREF_6"/>
      <w:r w:rsidRPr="00F12B2C">
        <w:rPr>
          <w:noProof/>
          <w:sz w:val="20"/>
          <w:szCs w:val="24"/>
        </w:rPr>
        <w:t>6.</w:t>
      </w:r>
      <w:r w:rsidRPr="00F12B2C">
        <w:rPr>
          <w:noProof/>
          <w:sz w:val="20"/>
          <w:szCs w:val="24"/>
        </w:rPr>
        <w:tab/>
        <w:t>Bean WB. Delirium cordis; a heart-to-heart talk on certain problems in present day cardiology in the light of ancient and recent history. Diseases of the chest. 1954;26:381-93.</w:t>
      </w:r>
      <w:bookmarkEnd w:id="6"/>
    </w:p>
    <w:p w:rsidR="00F12B2C" w:rsidRPr="00F12B2C" w:rsidRDefault="00F12B2C" w:rsidP="00F12B2C">
      <w:pPr>
        <w:spacing w:line="240" w:lineRule="auto"/>
        <w:ind w:firstLine="0"/>
        <w:rPr>
          <w:noProof/>
          <w:sz w:val="20"/>
          <w:szCs w:val="24"/>
        </w:rPr>
      </w:pPr>
      <w:bookmarkStart w:id="7" w:name="_ENREF_7"/>
      <w:r w:rsidRPr="00F12B2C">
        <w:rPr>
          <w:noProof/>
          <w:sz w:val="20"/>
          <w:szCs w:val="24"/>
        </w:rPr>
        <w:t>7.</w:t>
      </w:r>
      <w:r w:rsidRPr="00F12B2C">
        <w:rPr>
          <w:noProof/>
          <w:sz w:val="20"/>
          <w:szCs w:val="24"/>
        </w:rPr>
        <w:tab/>
        <w:t>Shaw JC, Foley J, Blowers GH. Alpha rhythm: an artefact? Lancet. 1970;1:1173.</w:t>
      </w:r>
      <w:bookmarkEnd w:id="7"/>
    </w:p>
    <w:p w:rsidR="00F12B2C" w:rsidRPr="00F12B2C" w:rsidRDefault="00F12B2C" w:rsidP="00F12B2C">
      <w:pPr>
        <w:spacing w:line="240" w:lineRule="auto"/>
        <w:ind w:firstLine="0"/>
        <w:rPr>
          <w:noProof/>
          <w:sz w:val="20"/>
          <w:szCs w:val="24"/>
        </w:rPr>
      </w:pPr>
      <w:bookmarkStart w:id="8" w:name="_ENREF_8"/>
      <w:r w:rsidRPr="00F12B2C">
        <w:rPr>
          <w:noProof/>
          <w:sz w:val="20"/>
          <w:szCs w:val="24"/>
        </w:rPr>
        <w:t>8.</w:t>
      </w:r>
      <w:r w:rsidRPr="00F12B2C">
        <w:rPr>
          <w:noProof/>
          <w:sz w:val="20"/>
          <w:szCs w:val="24"/>
        </w:rPr>
        <w:tab/>
        <w:t>Greenblatt DJ, Koch-Weser J. Adverse reactions to propranolol in hospitalized medical patients: a report from the Boston Collaborative Drug Surveillance Program. American heart journal. 1973;86:478-84.</w:t>
      </w:r>
      <w:bookmarkEnd w:id="8"/>
    </w:p>
    <w:p w:rsidR="00F12B2C" w:rsidRPr="00F12B2C" w:rsidRDefault="00F12B2C" w:rsidP="00F12B2C">
      <w:pPr>
        <w:spacing w:line="240" w:lineRule="auto"/>
        <w:ind w:firstLine="0"/>
        <w:rPr>
          <w:noProof/>
          <w:sz w:val="20"/>
          <w:szCs w:val="24"/>
        </w:rPr>
      </w:pPr>
      <w:bookmarkStart w:id="9" w:name="_ENREF_9"/>
      <w:r w:rsidRPr="00F12B2C">
        <w:rPr>
          <w:noProof/>
          <w:sz w:val="20"/>
          <w:szCs w:val="24"/>
        </w:rPr>
        <w:t>9.</w:t>
      </w:r>
      <w:r w:rsidRPr="00F12B2C">
        <w:rPr>
          <w:noProof/>
          <w:sz w:val="20"/>
          <w:szCs w:val="24"/>
        </w:rPr>
        <w:tab/>
        <w:t>Ziegler MG, Lake CR, Kopin IJ. Plasma noradrenaline increases with age. Nature. 1976;261:333-5.</w:t>
      </w:r>
      <w:bookmarkEnd w:id="9"/>
    </w:p>
    <w:p w:rsidR="00F12B2C" w:rsidRPr="00F12B2C" w:rsidRDefault="00F12B2C" w:rsidP="00F12B2C">
      <w:pPr>
        <w:spacing w:line="240" w:lineRule="auto"/>
        <w:ind w:firstLine="0"/>
        <w:rPr>
          <w:noProof/>
          <w:sz w:val="20"/>
          <w:szCs w:val="24"/>
        </w:rPr>
      </w:pPr>
      <w:bookmarkStart w:id="10" w:name="_ENREF_10"/>
      <w:r w:rsidRPr="00F12B2C">
        <w:rPr>
          <w:noProof/>
          <w:sz w:val="20"/>
          <w:szCs w:val="24"/>
        </w:rPr>
        <w:t>10.</w:t>
      </w:r>
      <w:r w:rsidRPr="00F12B2C">
        <w:rPr>
          <w:noProof/>
          <w:sz w:val="20"/>
          <w:szCs w:val="24"/>
        </w:rPr>
        <w:tab/>
        <w:t xml:space="preserve">Chanderbali AS, Albert VA, Leebens-Mack J, Altman NS, Soltis DE, Soltis PS. Transcriptional signatures of ancient floral developmental genetics in avocado (Persea americana; </w:t>
      </w:r>
      <w:r w:rsidRPr="00F12B2C">
        <w:rPr>
          <w:noProof/>
          <w:sz w:val="20"/>
          <w:szCs w:val="24"/>
        </w:rPr>
        <w:lastRenderedPageBreak/>
        <w:t>Lauraceae). Proceedings of the National Academy of Sciences of the United States of America. 2009;106:8929-34.</w:t>
      </w:r>
      <w:bookmarkEnd w:id="10"/>
    </w:p>
    <w:p w:rsidR="00F12B2C" w:rsidRPr="00F12B2C" w:rsidRDefault="00F12B2C" w:rsidP="00F12B2C">
      <w:pPr>
        <w:spacing w:line="240" w:lineRule="auto"/>
        <w:ind w:firstLine="0"/>
        <w:rPr>
          <w:noProof/>
          <w:sz w:val="20"/>
          <w:szCs w:val="24"/>
        </w:rPr>
      </w:pPr>
      <w:bookmarkStart w:id="11" w:name="_ENREF_11"/>
      <w:r w:rsidRPr="00F12B2C">
        <w:rPr>
          <w:noProof/>
          <w:sz w:val="20"/>
          <w:szCs w:val="24"/>
        </w:rPr>
        <w:t>11.</w:t>
      </w:r>
      <w:r w:rsidRPr="00F12B2C">
        <w:rPr>
          <w:noProof/>
          <w:sz w:val="20"/>
          <w:szCs w:val="24"/>
        </w:rPr>
        <w:tab/>
        <w:t>Flegel KM. From delirium cordis to atrial fibrillation: historical development of a disease concept. Annals of internal medicine. 1995;122:867-73.</w:t>
      </w:r>
      <w:bookmarkEnd w:id="11"/>
    </w:p>
    <w:p w:rsidR="00F12B2C" w:rsidRDefault="00F12B2C" w:rsidP="00F12B2C">
      <w:pPr>
        <w:spacing w:line="240" w:lineRule="auto"/>
        <w:rPr>
          <w:noProof/>
          <w:sz w:val="20"/>
          <w:szCs w:val="24"/>
        </w:rPr>
      </w:pPr>
    </w:p>
    <w:p w:rsidR="00346F90" w:rsidRPr="00E034B4" w:rsidRDefault="006A1A76" w:rsidP="00E034B4">
      <w:pPr>
        <w:rPr>
          <w:szCs w:val="24"/>
        </w:rPr>
      </w:pPr>
      <w:r>
        <w:rPr>
          <w:szCs w:val="24"/>
        </w:rPr>
        <w:fldChar w:fldCharType="end"/>
      </w:r>
    </w:p>
    <w:sectPr w:rsidR="00346F90" w:rsidRPr="00E034B4" w:rsidSect="009E72FB">
      <w:headerReference w:type="even" r:id="rId8"/>
      <w:headerReference w:type="default" r:id="rId9"/>
      <w:headerReference w:type="first" r:id="rId10"/>
      <w:footnotePr>
        <w:numRestart w:val="eachSect"/>
      </w:footnotePr>
      <w:type w:val="oddPage"/>
      <w:pgSz w:w="12240" w:h="15840" w:code="1"/>
      <w:pgMar w:top="1620" w:right="2160" w:bottom="1980" w:left="2160" w:header="1044" w:footer="14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D57" w:rsidRPr="00484BE2" w:rsidRDefault="006E5D57">
      <w:pPr>
        <w:rPr>
          <w:sz w:val="20"/>
        </w:rPr>
      </w:pPr>
      <w:r w:rsidRPr="00484BE2">
        <w:rPr>
          <w:sz w:val="20"/>
        </w:rPr>
        <w:separator/>
      </w:r>
    </w:p>
  </w:endnote>
  <w:endnote w:type="continuationSeparator" w:id="0">
    <w:p w:rsidR="006E5D57" w:rsidRPr="00484BE2" w:rsidRDefault="006E5D57">
      <w:pPr>
        <w:rPr>
          <w:sz w:val="20"/>
        </w:rPr>
      </w:pPr>
      <w:r w:rsidRPr="00484BE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D57" w:rsidRPr="00484BE2" w:rsidRDefault="006E5D57">
      <w:pPr>
        <w:rPr>
          <w:sz w:val="20"/>
        </w:rPr>
      </w:pPr>
      <w:r w:rsidRPr="00484BE2">
        <w:rPr>
          <w:sz w:val="20"/>
        </w:rPr>
        <w:separator/>
      </w:r>
    </w:p>
  </w:footnote>
  <w:footnote w:type="continuationSeparator" w:id="0">
    <w:p w:rsidR="006E5D57" w:rsidRPr="00484BE2" w:rsidRDefault="006E5D57">
      <w:pPr>
        <w:rPr>
          <w:sz w:val="20"/>
        </w:rPr>
      </w:pPr>
      <w:r w:rsidRPr="00484BE2">
        <w:rPr>
          <w:sz w:val="20"/>
        </w:rPr>
        <w:continuationSeparator/>
      </w:r>
    </w:p>
  </w:footnote>
  <w:footnote w:id="1">
    <w:p w:rsidR="00C10231" w:rsidRDefault="00C10231" w:rsidP="00F12B2C">
      <w:pPr>
        <w:pStyle w:val="Footnote"/>
      </w:pPr>
      <w:r>
        <w:t>Corresponding Author address</w:t>
      </w:r>
    </w:p>
    <w:p w:rsidR="00C10231" w:rsidRDefault="00C10231" w:rsidP="00F12B2C">
      <w:pPr>
        <w:pStyle w:val="Footnote"/>
      </w:pPr>
      <w:r>
        <w:t>Email:</w:t>
      </w:r>
    </w:p>
    <w:p w:rsidR="00C10231" w:rsidRPr="00B70D54" w:rsidRDefault="00C10231" w:rsidP="00F96D19">
      <w:pPr>
        <w:pStyle w:val="Footnote"/>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231" w:rsidRDefault="00C10231" w:rsidP="00A6050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7F43">
      <w:rPr>
        <w:rStyle w:val="PageNumber"/>
        <w:noProof/>
      </w:rPr>
      <w:t>2</w:t>
    </w:r>
    <w:r>
      <w:rPr>
        <w:rStyle w:val="PageNumber"/>
      </w:rPr>
      <w:fldChar w:fldCharType="end"/>
    </w:r>
  </w:p>
  <w:p w:rsidR="00C10231" w:rsidRPr="00422336" w:rsidRDefault="00C10231" w:rsidP="00422336">
    <w:pPr>
      <w:pStyle w:val="Header"/>
    </w:pPr>
    <w:r>
      <w:rPr>
        <w:szCs w:val="36"/>
      </w:rPr>
      <w:t>First Author last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231" w:rsidRDefault="00C10231" w:rsidP="00A6050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47F43">
      <w:rPr>
        <w:rStyle w:val="PageNumber"/>
        <w:noProof/>
      </w:rPr>
      <w:t>3</w:t>
    </w:r>
    <w:r>
      <w:rPr>
        <w:rStyle w:val="PageNumber"/>
      </w:rPr>
      <w:fldChar w:fldCharType="end"/>
    </w:r>
  </w:p>
  <w:p w:rsidR="00C10231" w:rsidRPr="00422336" w:rsidRDefault="00C10231" w:rsidP="00422336">
    <w:pPr>
      <w:pStyle w:val="Header"/>
      <w:rPr>
        <w:rStyle w:val="hps"/>
      </w:rPr>
    </w:pPr>
    <w:r>
      <w:t>Chapter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231" w:rsidRPr="00484BE2" w:rsidRDefault="00C10231" w:rsidP="00B50A75">
    <w:pPr>
      <w:pStyle w:val="Header"/>
      <w:pBdr>
        <w:bottom w:val="none" w:sz="0" w:space="0"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889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E74EB7"/>
    <w:multiLevelType w:val="hybridMultilevel"/>
    <w:tmpl w:val="9A264D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vtt2vwsodvwa9ere5v5x2rped5d5rpf2s0x&quot;&gt;Glucose&lt;record-ids&gt;&lt;item&gt;196&lt;/item&gt;&lt;item&gt;218&lt;/item&gt;&lt;/record-ids&gt;&lt;/item&gt;&lt;/Libraries&gt;"/>
  </w:docVars>
  <w:rsids>
    <w:rsidRoot w:val="00CC5D77"/>
    <w:rsid w:val="0000026F"/>
    <w:rsid w:val="00003162"/>
    <w:rsid w:val="00007839"/>
    <w:rsid w:val="000424D2"/>
    <w:rsid w:val="000510DD"/>
    <w:rsid w:val="00051736"/>
    <w:rsid w:val="00054CD8"/>
    <w:rsid w:val="00060F8C"/>
    <w:rsid w:val="000652AC"/>
    <w:rsid w:val="000672E3"/>
    <w:rsid w:val="00074320"/>
    <w:rsid w:val="0008411B"/>
    <w:rsid w:val="00086ACB"/>
    <w:rsid w:val="000A4F2C"/>
    <w:rsid w:val="000B7C09"/>
    <w:rsid w:val="000E53CC"/>
    <w:rsid w:val="000F7C64"/>
    <w:rsid w:val="00143A9D"/>
    <w:rsid w:val="00151BA2"/>
    <w:rsid w:val="001524AA"/>
    <w:rsid w:val="00157CC3"/>
    <w:rsid w:val="0018200A"/>
    <w:rsid w:val="001A3EFB"/>
    <w:rsid w:val="001B7EDD"/>
    <w:rsid w:val="001F2621"/>
    <w:rsid w:val="002203DE"/>
    <w:rsid w:val="00260899"/>
    <w:rsid w:val="00276574"/>
    <w:rsid w:val="00287451"/>
    <w:rsid w:val="00291634"/>
    <w:rsid w:val="00294049"/>
    <w:rsid w:val="0029491C"/>
    <w:rsid w:val="002A29F7"/>
    <w:rsid w:val="002C538F"/>
    <w:rsid w:val="002E7C00"/>
    <w:rsid w:val="003047B1"/>
    <w:rsid w:val="00310964"/>
    <w:rsid w:val="00330256"/>
    <w:rsid w:val="003401C6"/>
    <w:rsid w:val="003427C0"/>
    <w:rsid w:val="00346F90"/>
    <w:rsid w:val="003629DC"/>
    <w:rsid w:val="00366FD9"/>
    <w:rsid w:val="00374726"/>
    <w:rsid w:val="0039354F"/>
    <w:rsid w:val="003943D6"/>
    <w:rsid w:val="00394B60"/>
    <w:rsid w:val="003C2666"/>
    <w:rsid w:val="003C634D"/>
    <w:rsid w:val="003D490D"/>
    <w:rsid w:val="003E4BB6"/>
    <w:rsid w:val="003F0194"/>
    <w:rsid w:val="003F01F0"/>
    <w:rsid w:val="003F522D"/>
    <w:rsid w:val="0040781C"/>
    <w:rsid w:val="00422336"/>
    <w:rsid w:val="00443CFF"/>
    <w:rsid w:val="00447CEF"/>
    <w:rsid w:val="004505A6"/>
    <w:rsid w:val="00482DB3"/>
    <w:rsid w:val="00484BE2"/>
    <w:rsid w:val="00490A04"/>
    <w:rsid w:val="00493B24"/>
    <w:rsid w:val="004C606F"/>
    <w:rsid w:val="004E2190"/>
    <w:rsid w:val="0051618E"/>
    <w:rsid w:val="00542689"/>
    <w:rsid w:val="00561550"/>
    <w:rsid w:val="00576B3F"/>
    <w:rsid w:val="005A63B3"/>
    <w:rsid w:val="005B5918"/>
    <w:rsid w:val="005B648C"/>
    <w:rsid w:val="005C2B80"/>
    <w:rsid w:val="005C303F"/>
    <w:rsid w:val="005E00CA"/>
    <w:rsid w:val="005E2E04"/>
    <w:rsid w:val="005E317E"/>
    <w:rsid w:val="005E4CA3"/>
    <w:rsid w:val="005F06A3"/>
    <w:rsid w:val="005F59DC"/>
    <w:rsid w:val="0060074F"/>
    <w:rsid w:val="00625C88"/>
    <w:rsid w:val="006410BB"/>
    <w:rsid w:val="006619A3"/>
    <w:rsid w:val="00674EAD"/>
    <w:rsid w:val="00682CC3"/>
    <w:rsid w:val="00693E8E"/>
    <w:rsid w:val="00696FCC"/>
    <w:rsid w:val="006A1A76"/>
    <w:rsid w:val="006C4727"/>
    <w:rsid w:val="006D3641"/>
    <w:rsid w:val="006E0AE6"/>
    <w:rsid w:val="006E5D57"/>
    <w:rsid w:val="006F3825"/>
    <w:rsid w:val="006F46B9"/>
    <w:rsid w:val="006F75D5"/>
    <w:rsid w:val="00704BFB"/>
    <w:rsid w:val="0070578F"/>
    <w:rsid w:val="00725483"/>
    <w:rsid w:val="00736864"/>
    <w:rsid w:val="00742C88"/>
    <w:rsid w:val="0076257E"/>
    <w:rsid w:val="00784FC5"/>
    <w:rsid w:val="00785AF5"/>
    <w:rsid w:val="007A5997"/>
    <w:rsid w:val="007B0301"/>
    <w:rsid w:val="007C4F92"/>
    <w:rsid w:val="007D05A5"/>
    <w:rsid w:val="007D10AE"/>
    <w:rsid w:val="007F697A"/>
    <w:rsid w:val="008060DD"/>
    <w:rsid w:val="00814F8F"/>
    <w:rsid w:val="00847F43"/>
    <w:rsid w:val="00852656"/>
    <w:rsid w:val="008572D3"/>
    <w:rsid w:val="00884AA2"/>
    <w:rsid w:val="008960D2"/>
    <w:rsid w:val="008C3907"/>
    <w:rsid w:val="008D0CCD"/>
    <w:rsid w:val="008F2E01"/>
    <w:rsid w:val="008F7801"/>
    <w:rsid w:val="00907B4C"/>
    <w:rsid w:val="009334CC"/>
    <w:rsid w:val="009C26F4"/>
    <w:rsid w:val="009C4A28"/>
    <w:rsid w:val="009E19DA"/>
    <w:rsid w:val="009E72AB"/>
    <w:rsid w:val="009E72FB"/>
    <w:rsid w:val="00A0358F"/>
    <w:rsid w:val="00A05E0D"/>
    <w:rsid w:val="00A075F9"/>
    <w:rsid w:val="00A11D4F"/>
    <w:rsid w:val="00A138DA"/>
    <w:rsid w:val="00A14341"/>
    <w:rsid w:val="00A25411"/>
    <w:rsid w:val="00A270ED"/>
    <w:rsid w:val="00A60501"/>
    <w:rsid w:val="00A778E3"/>
    <w:rsid w:val="00AE6B68"/>
    <w:rsid w:val="00AF238C"/>
    <w:rsid w:val="00AF4BC8"/>
    <w:rsid w:val="00B44351"/>
    <w:rsid w:val="00B46C4B"/>
    <w:rsid w:val="00B50A75"/>
    <w:rsid w:val="00B554B8"/>
    <w:rsid w:val="00B56080"/>
    <w:rsid w:val="00B61891"/>
    <w:rsid w:val="00B73683"/>
    <w:rsid w:val="00BB1BD9"/>
    <w:rsid w:val="00BB1DB9"/>
    <w:rsid w:val="00BC3010"/>
    <w:rsid w:val="00BD4F99"/>
    <w:rsid w:val="00BF15A0"/>
    <w:rsid w:val="00C10231"/>
    <w:rsid w:val="00C122A7"/>
    <w:rsid w:val="00C2575F"/>
    <w:rsid w:val="00C44C9E"/>
    <w:rsid w:val="00C64876"/>
    <w:rsid w:val="00C65555"/>
    <w:rsid w:val="00C8230F"/>
    <w:rsid w:val="00C9126B"/>
    <w:rsid w:val="00CC5D77"/>
    <w:rsid w:val="00CE7521"/>
    <w:rsid w:val="00D0449D"/>
    <w:rsid w:val="00D051C9"/>
    <w:rsid w:val="00D13733"/>
    <w:rsid w:val="00D44271"/>
    <w:rsid w:val="00D80164"/>
    <w:rsid w:val="00D848EE"/>
    <w:rsid w:val="00D95BB0"/>
    <w:rsid w:val="00DB7B93"/>
    <w:rsid w:val="00DE1644"/>
    <w:rsid w:val="00DE3DFB"/>
    <w:rsid w:val="00DF4957"/>
    <w:rsid w:val="00DF7926"/>
    <w:rsid w:val="00E034B4"/>
    <w:rsid w:val="00E235DB"/>
    <w:rsid w:val="00E26BCB"/>
    <w:rsid w:val="00E609E5"/>
    <w:rsid w:val="00E665BD"/>
    <w:rsid w:val="00E81E3F"/>
    <w:rsid w:val="00E92799"/>
    <w:rsid w:val="00EA0AF7"/>
    <w:rsid w:val="00EA2C7D"/>
    <w:rsid w:val="00EC5B12"/>
    <w:rsid w:val="00EC7323"/>
    <w:rsid w:val="00EE1A9D"/>
    <w:rsid w:val="00F12B2C"/>
    <w:rsid w:val="00F240D2"/>
    <w:rsid w:val="00F24B92"/>
    <w:rsid w:val="00F33611"/>
    <w:rsid w:val="00F37C05"/>
    <w:rsid w:val="00F613E6"/>
    <w:rsid w:val="00F868E4"/>
    <w:rsid w:val="00F96D19"/>
    <w:rsid w:val="00FA5C9A"/>
    <w:rsid w:val="00FB2CAF"/>
    <w:rsid w:val="00FE5B8C"/>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docId w15:val="{2F284AFA-5B24-4BCE-884A-D855F084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64"/>
    <w:pPr>
      <w:spacing w:line="264" w:lineRule="auto"/>
      <w:ind w:firstLine="360"/>
      <w:jc w:val="both"/>
    </w:pPr>
    <w:rPr>
      <w:sz w:val="21"/>
    </w:rPr>
  </w:style>
  <w:style w:type="paragraph" w:styleId="Heading1">
    <w:name w:val="heading 1"/>
    <w:basedOn w:val="Normal"/>
    <w:next w:val="Normal"/>
    <w:link w:val="Heading1Char"/>
    <w:uiPriority w:val="9"/>
    <w:qFormat/>
    <w:rsid w:val="00310964"/>
    <w:pPr>
      <w:keepNext/>
      <w:spacing w:line="240" w:lineRule="auto"/>
      <w:ind w:firstLine="0"/>
      <w:jc w:val="center"/>
      <w:outlineLvl w:val="0"/>
    </w:pPr>
    <w:rPr>
      <w:b/>
      <w:smallCaps/>
      <w:kern w:val="28"/>
      <w:sz w:val="36"/>
    </w:rPr>
  </w:style>
  <w:style w:type="paragraph" w:styleId="Heading2">
    <w:name w:val="heading 2"/>
    <w:basedOn w:val="Normal"/>
    <w:next w:val="Normal"/>
    <w:link w:val="Heading2Char"/>
    <w:qFormat/>
    <w:rsid w:val="00310964"/>
    <w:pPr>
      <w:keepNext/>
      <w:spacing w:line="240" w:lineRule="auto"/>
      <w:ind w:firstLine="0"/>
      <w:jc w:val="center"/>
      <w:outlineLvl w:val="1"/>
    </w:pPr>
    <w:rPr>
      <w:b/>
      <w:smallCaps/>
      <w:sz w:val="28"/>
      <w:lang w:val="fr-FR"/>
    </w:rPr>
  </w:style>
  <w:style w:type="paragraph" w:styleId="Heading3">
    <w:name w:val="heading 3"/>
    <w:basedOn w:val="Normal"/>
    <w:next w:val="Normal"/>
    <w:link w:val="Heading3Char"/>
    <w:qFormat/>
    <w:rsid w:val="00310964"/>
    <w:pPr>
      <w:keepNext/>
      <w:spacing w:line="240" w:lineRule="auto"/>
      <w:ind w:firstLine="0"/>
      <w:jc w:val="left"/>
      <w:outlineLvl w:val="2"/>
    </w:pPr>
    <w:rPr>
      <w:b/>
      <w:sz w:val="24"/>
    </w:rPr>
  </w:style>
  <w:style w:type="paragraph" w:styleId="Heading4">
    <w:name w:val="heading 4"/>
    <w:basedOn w:val="Normal"/>
    <w:next w:val="Normal"/>
    <w:link w:val="Heading4Char"/>
    <w:uiPriority w:val="9"/>
    <w:qFormat/>
    <w:rsid w:val="00310964"/>
    <w:pPr>
      <w:keepNext/>
      <w:ind w:firstLine="0"/>
      <w:outlineLvl w:val="3"/>
    </w:pPr>
    <w:rPr>
      <w:b/>
      <w:i/>
      <w:sz w:val="22"/>
      <w:lang w:val="fr-FR"/>
    </w:rPr>
  </w:style>
  <w:style w:type="paragraph" w:styleId="Heading5">
    <w:name w:val="heading 5"/>
    <w:basedOn w:val="Normal"/>
    <w:next w:val="Normal"/>
    <w:qFormat/>
    <w:rsid w:val="00310964"/>
    <w:pPr>
      <w:keepNext/>
      <w:ind w:firstLine="0"/>
      <w:outlineLvl w:val="4"/>
    </w:pPr>
    <w:rPr>
      <w:b/>
      <w:sz w:val="22"/>
    </w:rPr>
  </w:style>
  <w:style w:type="paragraph" w:styleId="Heading6">
    <w:name w:val="heading 6"/>
    <w:basedOn w:val="Normal"/>
    <w:next w:val="Normal"/>
    <w:qFormat/>
    <w:rsid w:val="00310964"/>
    <w:pPr>
      <w:keepNext/>
      <w:tabs>
        <w:tab w:val="left" w:pos="9540"/>
      </w:tabs>
      <w:ind w:firstLine="0"/>
      <w:outlineLvl w:val="5"/>
    </w:pPr>
    <w:rPr>
      <w:i/>
      <w:color w:val="000000"/>
      <w:sz w:val="22"/>
    </w:rPr>
  </w:style>
  <w:style w:type="paragraph" w:styleId="Heading7">
    <w:name w:val="heading 7"/>
    <w:basedOn w:val="Normal"/>
    <w:next w:val="Normal"/>
    <w:qFormat/>
    <w:rsid w:val="00310964"/>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qFormat/>
    <w:rsid w:val="00310964"/>
    <w:pPr>
      <w:keepNext/>
      <w:outlineLvl w:val="7"/>
    </w:pPr>
    <w:rPr>
      <w:b/>
      <w:sz w:val="22"/>
    </w:rPr>
  </w:style>
  <w:style w:type="paragraph" w:styleId="Heading9">
    <w:name w:val="heading 9"/>
    <w:basedOn w:val="Normal"/>
    <w:next w:val="Normal"/>
    <w:qFormat/>
    <w:rsid w:val="00310964"/>
    <w:pPr>
      <w:keepNex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75F9"/>
    <w:rPr>
      <w:b/>
      <w:smallCaps/>
      <w:kern w:val="28"/>
      <w:sz w:val="36"/>
    </w:rPr>
  </w:style>
  <w:style w:type="character" w:customStyle="1" w:styleId="Heading2Char">
    <w:name w:val="Heading 2 Char"/>
    <w:link w:val="Heading2"/>
    <w:rsid w:val="00A075F9"/>
    <w:rPr>
      <w:b/>
      <w:smallCaps/>
      <w:sz w:val="28"/>
      <w:lang w:val="fr-FR"/>
    </w:rPr>
  </w:style>
  <w:style w:type="character" w:customStyle="1" w:styleId="Heading3Char">
    <w:name w:val="Heading 3 Char"/>
    <w:link w:val="Heading3"/>
    <w:rsid w:val="006E0AE6"/>
    <w:rPr>
      <w:b/>
      <w:sz w:val="24"/>
      <w:lang w:val="en-US" w:eastAsia="en-US" w:bidi="ar-SA"/>
    </w:rPr>
  </w:style>
  <w:style w:type="paragraph" w:customStyle="1" w:styleId="ChapterNumber">
    <w:name w:val="Chapter Number"/>
    <w:rsid w:val="00310964"/>
    <w:pPr>
      <w:spacing w:line="264" w:lineRule="auto"/>
    </w:pPr>
    <w:rPr>
      <w:b/>
      <w:i/>
      <w:noProof/>
      <w:sz w:val="22"/>
    </w:rPr>
  </w:style>
  <w:style w:type="paragraph" w:customStyle="1" w:styleId="FirstPageAuthor">
    <w:name w:val="First Page Author"/>
    <w:rsid w:val="00310964"/>
    <w:pPr>
      <w:spacing w:line="264" w:lineRule="auto"/>
      <w:jc w:val="center"/>
    </w:pPr>
    <w:rPr>
      <w:b/>
      <w:i/>
      <w:noProof/>
      <w:sz w:val="28"/>
    </w:rPr>
  </w:style>
  <w:style w:type="paragraph" w:customStyle="1" w:styleId="FirstPageAffiliation">
    <w:name w:val="First Page Affiliation"/>
    <w:rsid w:val="00310964"/>
    <w:pPr>
      <w:spacing w:line="264" w:lineRule="auto"/>
      <w:jc w:val="center"/>
    </w:pPr>
    <w:rPr>
      <w:noProof/>
      <w:sz w:val="22"/>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Normal"/>
    <w:rsid w:val="00725483"/>
    <w:pPr>
      <w:ind w:firstLine="0"/>
      <w:jc w:val="center"/>
    </w:pPr>
    <w:rPr>
      <w:rFonts w:ascii="Times" w:eastAsia="SimSun" w:hAnsi="Times"/>
      <w:b/>
      <w:szCs w:val="21"/>
    </w:rPr>
  </w:style>
  <w:style w:type="paragraph" w:styleId="Header">
    <w:name w:val="header"/>
    <w:basedOn w:val="Normal"/>
    <w:link w:val="HeaderChar"/>
    <w:rsid w:val="00785AF5"/>
    <w:pPr>
      <w:pBdr>
        <w:bottom w:val="single" w:sz="4" w:space="4" w:color="auto"/>
      </w:pBdr>
      <w:tabs>
        <w:tab w:val="center" w:pos="4320"/>
        <w:tab w:val="right" w:pos="8640"/>
      </w:tabs>
      <w:ind w:firstLine="0"/>
      <w:jc w:val="center"/>
    </w:pPr>
    <w:rPr>
      <w:szCs w:val="21"/>
    </w:rPr>
  </w:style>
  <w:style w:type="character" w:customStyle="1" w:styleId="HeaderChar">
    <w:name w:val="Header Char"/>
    <w:link w:val="Header"/>
    <w:rsid w:val="00A075F9"/>
    <w:rPr>
      <w:sz w:val="21"/>
      <w:szCs w:val="21"/>
    </w:rPr>
  </w:style>
  <w:style w:type="paragraph" w:styleId="FootnoteText">
    <w:name w:val="footnote text"/>
    <w:basedOn w:val="Normal"/>
    <w:semiHidden/>
    <w:rsid w:val="00310964"/>
    <w:pPr>
      <w:spacing w:line="240" w:lineRule="auto"/>
      <w:ind w:left="187" w:hanging="187"/>
    </w:pPr>
    <w:rPr>
      <w:sz w:val="17"/>
    </w:rPr>
  </w:style>
  <w:style w:type="paragraph" w:customStyle="1" w:styleId="Source">
    <w:name w:val="Source"/>
    <w:basedOn w:val="Normal"/>
    <w:rsid w:val="00310964"/>
    <w:pPr>
      <w:ind w:left="360" w:hanging="360"/>
    </w:pPr>
    <w:rPr>
      <w:sz w:val="19"/>
    </w:rPr>
  </w:style>
  <w:style w:type="paragraph" w:customStyle="1" w:styleId="table">
    <w:name w:val="table"/>
    <w:basedOn w:val="Normal"/>
    <w:rsid w:val="00310964"/>
    <w:pPr>
      <w:ind w:firstLine="0"/>
      <w:jc w:val="left"/>
    </w:pPr>
    <w:rPr>
      <w:sz w:val="20"/>
    </w:rPr>
  </w:style>
  <w:style w:type="character" w:styleId="FootnoteReference">
    <w:name w:val="footnote reference"/>
    <w:semiHidden/>
    <w:rsid w:val="00310964"/>
    <w:rPr>
      <w:rFonts w:ascii="Times New Roman" w:hAnsi="Times New Roman"/>
      <w:position w:val="0"/>
      <w:sz w:val="21"/>
      <w:vertAlign w:val="superscript"/>
    </w:rPr>
  </w:style>
  <w:style w:type="character" w:styleId="Hyperlink">
    <w:name w:val="Hyperlink"/>
    <w:uiPriority w:val="99"/>
    <w:rsid w:val="00310964"/>
    <w:rPr>
      <w:color w:val="0000FF"/>
      <w:u w:val="single"/>
    </w:rPr>
  </w:style>
  <w:style w:type="paragraph" w:customStyle="1" w:styleId="Abstract">
    <w:name w:val="Abstract"/>
    <w:basedOn w:val="Normal"/>
    <w:link w:val="AbstractChar"/>
    <w:rsid w:val="002C538F"/>
    <w:pPr>
      <w:spacing w:line="240" w:lineRule="auto"/>
      <w:ind w:left="360" w:right="360"/>
    </w:pPr>
    <w:rPr>
      <w:sz w:val="20"/>
    </w:rPr>
  </w:style>
  <w:style w:type="paragraph" w:customStyle="1" w:styleId="quota">
    <w:name w:val="quota"/>
    <w:basedOn w:val="Normal"/>
    <w:rsid w:val="00310964"/>
    <w:pPr>
      <w:ind w:left="360" w:right="360"/>
    </w:pPr>
    <w:rPr>
      <w:sz w:val="19"/>
    </w:rPr>
  </w:style>
  <w:style w:type="character" w:styleId="PageNumber">
    <w:name w:val="page number"/>
    <w:basedOn w:val="DefaultParagraphFont"/>
    <w:rsid w:val="00310964"/>
  </w:style>
  <w:style w:type="character" w:styleId="EndnoteReference">
    <w:name w:val="endnote reference"/>
    <w:semiHidden/>
    <w:rsid w:val="00310964"/>
    <w:rPr>
      <w:vertAlign w:val="superscript"/>
    </w:rPr>
  </w:style>
  <w:style w:type="paragraph" w:styleId="Index1">
    <w:name w:val="index 1"/>
    <w:basedOn w:val="Normal"/>
    <w:next w:val="Normal"/>
    <w:autoRedefine/>
    <w:semiHidden/>
    <w:rsid w:val="00310964"/>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310964"/>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BalloonText">
    <w:name w:val="Balloon Text"/>
    <w:basedOn w:val="Normal"/>
    <w:semiHidden/>
    <w:rsid w:val="00310964"/>
    <w:pPr>
      <w:spacing w:line="240" w:lineRule="auto"/>
      <w:ind w:firstLine="0"/>
      <w:jc w:val="left"/>
    </w:pPr>
    <w:rPr>
      <w:rFonts w:ascii="Tahoma" w:hAnsi="Tahoma"/>
      <w:sz w:val="16"/>
    </w:rPr>
  </w:style>
  <w:style w:type="paragraph" w:customStyle="1" w:styleId="Figurecaption">
    <w:name w:val="Figure caption"/>
    <w:basedOn w:val="Normal"/>
    <w:link w:val="FigurecaptionChar"/>
    <w:rsid w:val="00A138DA"/>
    <w:pPr>
      <w:spacing w:before="200" w:after="200" w:line="240" w:lineRule="auto"/>
      <w:ind w:firstLine="0"/>
      <w:jc w:val="left"/>
    </w:pPr>
    <w:rPr>
      <w:sz w:val="19"/>
      <w:lang w:val="x-none" w:eastAsia="x-none"/>
    </w:rPr>
  </w:style>
  <w:style w:type="character" w:customStyle="1" w:styleId="FigurecaptionChar">
    <w:name w:val="Figure caption Char"/>
    <w:link w:val="Figurecaption"/>
    <w:rsid w:val="00A138DA"/>
    <w:rPr>
      <w:sz w:val="19"/>
    </w:rPr>
  </w:style>
  <w:style w:type="paragraph" w:customStyle="1" w:styleId="Footnote">
    <w:name w:val="Footnote"/>
    <w:basedOn w:val="Normal"/>
    <w:rsid w:val="002C538F"/>
    <w:pPr>
      <w:spacing w:line="240" w:lineRule="auto"/>
      <w:ind w:left="360" w:hanging="360"/>
    </w:pPr>
    <w:rPr>
      <w:sz w:val="17"/>
      <w:szCs w:val="17"/>
    </w:rPr>
  </w:style>
  <w:style w:type="paragraph" w:styleId="EndnoteText">
    <w:name w:val="endnote text"/>
    <w:basedOn w:val="Normal"/>
    <w:semiHidden/>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A138DA"/>
    <w:pPr>
      <w:tabs>
        <w:tab w:val="right" w:pos="7920"/>
      </w:tabs>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NormalWeb">
    <w:name w:val="Normal (Web)"/>
    <w:basedOn w:val="Normal"/>
    <w:uiPriority w:val="99"/>
    <w:unhideWhenUsed/>
    <w:rsid w:val="00A075F9"/>
    <w:pPr>
      <w:spacing w:before="100" w:beforeAutospacing="1" w:after="100" w:afterAutospacing="1" w:line="240" w:lineRule="auto"/>
      <w:ind w:firstLine="0"/>
      <w:jc w:val="left"/>
    </w:pPr>
    <w:rPr>
      <w:sz w:val="24"/>
      <w:szCs w:val="24"/>
      <w:lang w:val="it-IT" w:eastAsia="it-IT"/>
    </w:rPr>
  </w:style>
  <w:style w:type="character" w:customStyle="1" w:styleId="mw-headline">
    <w:name w:val="mw-headline"/>
    <w:basedOn w:val="DefaultParagraphFont"/>
    <w:rsid w:val="00A075F9"/>
  </w:style>
  <w:style w:type="character" w:customStyle="1" w:styleId="klink">
    <w:name w:val="klink"/>
    <w:basedOn w:val="DefaultParagraphFont"/>
    <w:rsid w:val="00A075F9"/>
  </w:style>
  <w:style w:type="character" w:styleId="Strong">
    <w:name w:val="Strong"/>
    <w:uiPriority w:val="22"/>
    <w:qFormat/>
    <w:rsid w:val="00A075F9"/>
    <w:rPr>
      <w:b/>
      <w:bCs/>
      <w:color w:val="1F477D"/>
    </w:rPr>
  </w:style>
  <w:style w:type="character" w:styleId="Emphasis">
    <w:name w:val="Emphasis"/>
    <w:uiPriority w:val="20"/>
    <w:qFormat/>
    <w:rsid w:val="00A075F9"/>
    <w:rPr>
      <w:i/>
      <w:iCs/>
    </w:rPr>
  </w:style>
  <w:style w:type="character" w:customStyle="1" w:styleId="citation">
    <w:name w:val="citation"/>
    <w:basedOn w:val="DefaultParagraphFont"/>
    <w:rsid w:val="00A075F9"/>
  </w:style>
  <w:style w:type="character" w:customStyle="1" w:styleId="printonly">
    <w:name w:val="printonly"/>
    <w:basedOn w:val="DefaultParagraphFont"/>
    <w:rsid w:val="00A075F9"/>
  </w:style>
  <w:style w:type="character" w:customStyle="1" w:styleId="z3988">
    <w:name w:val="z3988"/>
    <w:basedOn w:val="DefaultParagraphFont"/>
    <w:rsid w:val="00A075F9"/>
  </w:style>
  <w:style w:type="character" w:customStyle="1" w:styleId="reference-accessdate">
    <w:name w:val="reference-accessdate"/>
    <w:basedOn w:val="DefaultParagraphFont"/>
    <w:rsid w:val="00A075F9"/>
  </w:style>
  <w:style w:type="paragraph" w:customStyle="1" w:styleId="ColorfulList-Accent11">
    <w:name w:val="Colorful List - Accent 11"/>
    <w:basedOn w:val="Normal"/>
    <w:uiPriority w:val="34"/>
    <w:qFormat/>
    <w:rsid w:val="00A075F9"/>
    <w:pPr>
      <w:spacing w:after="200" w:line="276" w:lineRule="auto"/>
      <w:ind w:left="708" w:firstLine="0"/>
      <w:jc w:val="left"/>
    </w:pPr>
    <w:rPr>
      <w:rFonts w:ascii="Calibri" w:eastAsia="Calibri" w:hAnsi="Calibri"/>
      <w:sz w:val="22"/>
      <w:szCs w:val="22"/>
      <w:lang w:val="it-IT"/>
    </w:rPr>
  </w:style>
  <w:style w:type="paragraph" w:styleId="Footer">
    <w:name w:val="footer"/>
    <w:basedOn w:val="Normal"/>
    <w:link w:val="FooterChar"/>
    <w:uiPriority w:val="99"/>
    <w:unhideWhenUsed/>
    <w:rsid w:val="00A075F9"/>
    <w:pPr>
      <w:tabs>
        <w:tab w:val="center" w:pos="4819"/>
        <w:tab w:val="right" w:pos="9638"/>
      </w:tabs>
      <w:spacing w:after="200" w:line="276" w:lineRule="auto"/>
      <w:ind w:firstLine="0"/>
      <w:jc w:val="left"/>
    </w:pPr>
    <w:rPr>
      <w:rFonts w:ascii="Calibri" w:eastAsia="Calibri" w:hAnsi="Calibri"/>
      <w:sz w:val="22"/>
      <w:szCs w:val="22"/>
      <w:lang w:val="it-IT"/>
    </w:rPr>
  </w:style>
  <w:style w:type="character" w:customStyle="1" w:styleId="FooterChar">
    <w:name w:val="Footer Char"/>
    <w:link w:val="Footer"/>
    <w:uiPriority w:val="99"/>
    <w:rsid w:val="00A075F9"/>
    <w:rPr>
      <w:rFonts w:ascii="Calibri" w:eastAsia="Calibri" w:hAnsi="Calibri"/>
      <w:sz w:val="22"/>
      <w:szCs w:val="22"/>
      <w:lang w:val="it-IT"/>
    </w:rPr>
  </w:style>
  <w:style w:type="character" w:customStyle="1" w:styleId="font12nomargin1">
    <w:name w:val="font12nomargin1"/>
    <w:rsid w:val="00A075F9"/>
    <w:rPr>
      <w:sz w:val="12"/>
      <w:szCs w:val="12"/>
    </w:rPr>
  </w:style>
  <w:style w:type="paragraph" w:customStyle="1" w:styleId="title1">
    <w:name w:val="title1"/>
    <w:basedOn w:val="Normal"/>
    <w:rsid w:val="00A075F9"/>
    <w:pPr>
      <w:spacing w:line="240" w:lineRule="auto"/>
      <w:ind w:firstLine="0"/>
      <w:jc w:val="left"/>
    </w:pPr>
    <w:rPr>
      <w:sz w:val="29"/>
      <w:szCs w:val="29"/>
      <w:lang w:val="it-IT" w:eastAsia="it-IT"/>
    </w:rPr>
  </w:style>
  <w:style w:type="paragraph" w:customStyle="1" w:styleId="desc1">
    <w:name w:val="desc1"/>
    <w:basedOn w:val="Normal"/>
    <w:rsid w:val="00A075F9"/>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A075F9"/>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DefaultParagraphFont"/>
    <w:rsid w:val="00A075F9"/>
  </w:style>
  <w:style w:type="paragraph" w:customStyle="1" w:styleId="ColorfulShading-Accent11">
    <w:name w:val="Colorful Shading - Accent 11"/>
    <w:hidden/>
    <w:uiPriority w:val="99"/>
    <w:semiHidden/>
    <w:rsid w:val="003047B1"/>
    <w:rPr>
      <w:rFonts w:ascii="Century" w:eastAsia="MS Mincho" w:hAnsi="Century"/>
      <w:kern w:val="2"/>
      <w:sz w:val="21"/>
      <w:szCs w:val="24"/>
      <w:lang w:eastAsia="ja-JP"/>
    </w:rPr>
  </w:style>
  <w:style w:type="character" w:customStyle="1" w:styleId="hps">
    <w:name w:val="hps"/>
    <w:basedOn w:val="DefaultParagraphFont"/>
    <w:rsid w:val="00F33611"/>
  </w:style>
  <w:style w:type="character" w:customStyle="1" w:styleId="apple-style-span">
    <w:name w:val="apple-style-span"/>
    <w:basedOn w:val="DefaultParagraphFont"/>
    <w:rsid w:val="00BD4F99"/>
  </w:style>
  <w:style w:type="character" w:customStyle="1" w:styleId="apple-converted-space">
    <w:name w:val="apple-converted-space"/>
    <w:basedOn w:val="DefaultParagraphFont"/>
    <w:rsid w:val="00BD4F99"/>
  </w:style>
  <w:style w:type="paragraph" w:styleId="BodyText">
    <w:name w:val="Body Text"/>
    <w:basedOn w:val="Normal"/>
    <w:link w:val="BodyTextChar"/>
    <w:rsid w:val="00BD4F99"/>
    <w:pPr>
      <w:spacing w:before="100" w:beforeAutospacing="1" w:after="100" w:afterAutospacing="1" w:line="240" w:lineRule="auto"/>
      <w:ind w:firstLine="0"/>
      <w:jc w:val="left"/>
    </w:pPr>
    <w:rPr>
      <w:sz w:val="24"/>
      <w:szCs w:val="24"/>
      <w:lang w:val="sr-Latn-CS" w:eastAsia="sr-Latn-CS"/>
    </w:rPr>
  </w:style>
  <w:style w:type="character" w:customStyle="1" w:styleId="BodyTextChar">
    <w:name w:val="Body Text Char"/>
    <w:link w:val="BodyText"/>
    <w:rsid w:val="00BD4F99"/>
    <w:rPr>
      <w:sz w:val="24"/>
      <w:szCs w:val="24"/>
      <w:lang w:val="sr-Latn-CS" w:eastAsia="sr-Latn-CS"/>
    </w:rPr>
  </w:style>
  <w:style w:type="character" w:styleId="HTMLCite">
    <w:name w:val="HTML Cite"/>
    <w:rsid w:val="00BD4F99"/>
    <w:rPr>
      <w:i w:val="0"/>
      <w:iCs w:val="0"/>
    </w:rPr>
  </w:style>
  <w:style w:type="table" w:styleId="TableGrid">
    <w:name w:val="Table Grid"/>
    <w:basedOn w:val="TableNormal"/>
    <w:rsid w:val="00BD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page-text1">
    <w:name w:val="sub-page-text1"/>
    <w:rsid w:val="00BD4F99"/>
    <w:rPr>
      <w:rFonts w:ascii="Arial" w:hAnsi="Arial" w:cs="Arial" w:hint="default"/>
      <w:color w:val="333333"/>
      <w:sz w:val="18"/>
      <w:szCs w:val="18"/>
    </w:rPr>
  </w:style>
  <w:style w:type="character" w:customStyle="1" w:styleId="author">
    <w:name w:val="author"/>
    <w:basedOn w:val="DefaultParagraphFont"/>
    <w:rsid w:val="00BD4F99"/>
  </w:style>
  <w:style w:type="character" w:customStyle="1" w:styleId="al-vis">
    <w:name w:val="al-vis"/>
    <w:basedOn w:val="DefaultParagraphFont"/>
    <w:rsid w:val="00BD4F99"/>
  </w:style>
  <w:style w:type="character" w:customStyle="1" w:styleId="volume">
    <w:name w:val="volume"/>
    <w:basedOn w:val="DefaultParagraphFont"/>
    <w:rsid w:val="00BD4F99"/>
  </w:style>
  <w:style w:type="character" w:customStyle="1" w:styleId="pages">
    <w:name w:val="pages"/>
    <w:basedOn w:val="DefaultParagraphFont"/>
    <w:rsid w:val="00BD4F99"/>
  </w:style>
  <w:style w:type="paragraph" w:customStyle="1" w:styleId="M-style1">
    <w:name w:val="M-style1"/>
    <w:basedOn w:val="Normal"/>
    <w:rsid w:val="00BD4F99"/>
    <w:pPr>
      <w:spacing w:line="240" w:lineRule="auto"/>
      <w:ind w:firstLine="720"/>
    </w:pPr>
    <w:rPr>
      <w:sz w:val="24"/>
      <w:szCs w:val="24"/>
      <w:lang w:val="hr-HR"/>
    </w:rPr>
  </w:style>
  <w:style w:type="character" w:styleId="FollowedHyperlink">
    <w:name w:val="FollowedHyperlink"/>
    <w:rsid w:val="00BD4F99"/>
    <w:rPr>
      <w:color w:val="800080"/>
      <w:u w:val="single"/>
    </w:rPr>
  </w:style>
  <w:style w:type="paragraph" w:styleId="HTMLPreformatted">
    <w:name w:val="HTML Preformatted"/>
    <w:basedOn w:val="Normal"/>
    <w:link w:val="HTMLPreformattedChar"/>
    <w:rsid w:val="00BD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PreformattedChar">
    <w:name w:val="HTML Preformatted Char"/>
    <w:link w:val="HTMLPreformatted"/>
    <w:rsid w:val="00BD4F99"/>
    <w:rPr>
      <w:rFonts w:ascii="Courier New" w:hAnsi="Courier New"/>
    </w:rPr>
  </w:style>
  <w:style w:type="paragraph" w:styleId="PlainText">
    <w:name w:val="Plain Text"/>
    <w:basedOn w:val="Normal"/>
    <w:link w:val="PlainTextChar"/>
    <w:uiPriority w:val="99"/>
    <w:unhideWhenUsed/>
    <w:rsid w:val="00BD4F99"/>
    <w:pPr>
      <w:spacing w:line="240" w:lineRule="auto"/>
      <w:ind w:firstLine="0"/>
      <w:jc w:val="left"/>
    </w:pPr>
    <w:rPr>
      <w:rFonts w:ascii="Consolas" w:eastAsia="SimSun" w:hAnsi="Consolas"/>
      <w:color w:val="000000"/>
      <w:szCs w:val="21"/>
    </w:rPr>
  </w:style>
  <w:style w:type="character" w:customStyle="1" w:styleId="PlainTextChar">
    <w:name w:val="Plain Text Char"/>
    <w:link w:val="PlainText"/>
    <w:uiPriority w:val="99"/>
    <w:rsid w:val="00BD4F99"/>
    <w:rPr>
      <w:rFonts w:ascii="Consolas" w:eastAsia="SimSun" w:hAnsi="Consolas"/>
      <w:color w:val="000000"/>
      <w:sz w:val="21"/>
      <w:szCs w:val="21"/>
    </w:rPr>
  </w:style>
  <w:style w:type="paragraph" w:customStyle="1" w:styleId="authlist">
    <w:name w:val="auth_list"/>
    <w:basedOn w:val="Normal"/>
    <w:rsid w:val="00BD4F99"/>
    <w:pPr>
      <w:spacing w:before="100" w:beforeAutospacing="1" w:after="100" w:afterAutospacing="1" w:line="240" w:lineRule="auto"/>
      <w:ind w:firstLine="0"/>
      <w:jc w:val="left"/>
    </w:pPr>
    <w:rPr>
      <w:sz w:val="24"/>
      <w:szCs w:val="24"/>
    </w:rPr>
  </w:style>
  <w:style w:type="character" w:customStyle="1" w:styleId="SubtleReference1">
    <w:name w:val="Subtle Reference1"/>
    <w:uiPriority w:val="31"/>
    <w:qFormat/>
    <w:rsid w:val="00BD4F99"/>
    <w:rPr>
      <w:smallCaps/>
      <w:color w:val="C0504D"/>
      <w:u w:val="single"/>
    </w:rPr>
  </w:style>
  <w:style w:type="character" w:styleId="LineNumber">
    <w:name w:val="line number"/>
    <w:uiPriority w:val="99"/>
    <w:semiHidden/>
    <w:unhideWhenUsed/>
    <w:rsid w:val="00BD4F99"/>
  </w:style>
  <w:style w:type="paragraph" w:customStyle="1" w:styleId="authors">
    <w:name w:val="authors"/>
    <w:basedOn w:val="Normal"/>
    <w:rsid w:val="00BD4F99"/>
    <w:pPr>
      <w:spacing w:before="100" w:beforeAutospacing="1" w:after="100" w:afterAutospacing="1" w:line="240" w:lineRule="auto"/>
      <w:ind w:firstLine="0"/>
      <w:jc w:val="left"/>
    </w:pPr>
    <w:rPr>
      <w:sz w:val="24"/>
      <w:szCs w:val="24"/>
    </w:rPr>
  </w:style>
  <w:style w:type="character" w:customStyle="1" w:styleId="doi">
    <w:name w:val="doi"/>
    <w:basedOn w:val="DefaultParagraphFont"/>
    <w:rsid w:val="00BD4F99"/>
  </w:style>
  <w:style w:type="character" w:customStyle="1" w:styleId="value">
    <w:name w:val="value"/>
    <w:basedOn w:val="DefaultParagraphFont"/>
    <w:rsid w:val="00BD4F99"/>
  </w:style>
  <w:style w:type="character" w:customStyle="1" w:styleId="label1">
    <w:name w:val="label1"/>
    <w:basedOn w:val="DefaultParagraphFont"/>
    <w:rsid w:val="00BD4F99"/>
  </w:style>
  <w:style w:type="character" w:customStyle="1" w:styleId="pagination">
    <w:name w:val="pagination"/>
    <w:basedOn w:val="DefaultParagraphFont"/>
    <w:rsid w:val="00BD4F99"/>
  </w:style>
  <w:style w:type="character" w:customStyle="1" w:styleId="toc-link1">
    <w:name w:val="toc-link1"/>
    <w:rsid w:val="00BD4F99"/>
    <w:rPr>
      <w:vanish w:val="0"/>
      <w:webHidden w:val="0"/>
      <w:specVanish w:val="0"/>
    </w:rPr>
  </w:style>
  <w:style w:type="character" w:customStyle="1" w:styleId="article-nav-sep">
    <w:name w:val="article-nav-sep"/>
    <w:basedOn w:val="DefaultParagraphFont"/>
    <w:rsid w:val="00BD4F99"/>
  </w:style>
  <w:style w:type="character" w:customStyle="1" w:styleId="slug-vol">
    <w:name w:val="slug-vol"/>
    <w:basedOn w:val="DefaultParagraphFont"/>
    <w:rsid w:val="00BD4F99"/>
  </w:style>
  <w:style w:type="character" w:customStyle="1" w:styleId="slug-issue">
    <w:name w:val="slug-issue"/>
    <w:basedOn w:val="DefaultParagraphFont"/>
    <w:rsid w:val="00BD4F99"/>
  </w:style>
  <w:style w:type="character" w:customStyle="1" w:styleId="slug-doi">
    <w:name w:val="slug-doi"/>
    <w:basedOn w:val="DefaultParagraphFont"/>
    <w:rsid w:val="00BD4F99"/>
  </w:style>
  <w:style w:type="character" w:customStyle="1" w:styleId="name">
    <w:name w:val="name"/>
    <w:basedOn w:val="DefaultParagraphFont"/>
    <w:rsid w:val="00BD4F99"/>
  </w:style>
  <w:style w:type="character" w:customStyle="1" w:styleId="Heading4Char">
    <w:name w:val="Heading 4 Char"/>
    <w:link w:val="Heading4"/>
    <w:uiPriority w:val="9"/>
    <w:rsid w:val="00BD4F99"/>
    <w:rPr>
      <w:b/>
      <w:i/>
      <w:sz w:val="22"/>
      <w:lang w:val="fr-FR"/>
    </w:rPr>
  </w:style>
  <w:style w:type="character" w:customStyle="1" w:styleId="AbstractChar">
    <w:name w:val="Abstract Char"/>
    <w:basedOn w:val="DefaultParagraphFont"/>
    <w:link w:val="Abstract"/>
    <w:locked/>
    <w:rsid w:val="00F96D19"/>
  </w:style>
  <w:style w:type="paragraph" w:customStyle="1" w:styleId="Default">
    <w:name w:val="Default"/>
    <w:rsid w:val="000510DD"/>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99916">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 w:id="1612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7D26-74E8-4FE8-BDE0-1E405678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1</vt:lpstr>
    </vt:vector>
  </TitlesOfParts>
  <Company>Nova Science Publishers, Inc.</Company>
  <LinksUpToDate>false</LinksUpToDate>
  <CharactersWithSpaces>10720</CharactersWithSpaces>
  <SharedDoc>false</SharedDoc>
  <HLinks>
    <vt:vector size="54" baseType="variant">
      <vt:variant>
        <vt:i4>4194362</vt:i4>
      </vt:variant>
      <vt:variant>
        <vt:i4>55</vt:i4>
      </vt:variant>
      <vt:variant>
        <vt:i4>0</vt:i4>
      </vt:variant>
      <vt:variant>
        <vt:i4>5</vt:i4>
      </vt:variant>
      <vt:variant>
        <vt:lpwstr/>
      </vt:variant>
      <vt:variant>
        <vt:lpwstr>_ENREF_11</vt:lpwstr>
      </vt:variant>
      <vt:variant>
        <vt:i4>4194363</vt:i4>
      </vt:variant>
      <vt:variant>
        <vt:i4>49</vt:i4>
      </vt:variant>
      <vt:variant>
        <vt:i4>0</vt:i4>
      </vt:variant>
      <vt:variant>
        <vt:i4>5</vt:i4>
      </vt:variant>
      <vt:variant>
        <vt:lpwstr/>
      </vt:variant>
      <vt:variant>
        <vt:lpwstr>_ENREF_10</vt:lpwstr>
      </vt:variant>
      <vt:variant>
        <vt:i4>4587531</vt:i4>
      </vt:variant>
      <vt:variant>
        <vt:i4>41</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30</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Frank Columbus</dc:creator>
  <cp:lastModifiedBy>Albert Kim 1</cp:lastModifiedBy>
  <cp:revision>2</cp:revision>
  <cp:lastPrinted>2007-10-12T17:40:00Z</cp:lastPrinted>
  <dcterms:created xsi:type="dcterms:W3CDTF">2019-12-30T22:27:00Z</dcterms:created>
  <dcterms:modified xsi:type="dcterms:W3CDTF">2019-12-30T22:27:00Z</dcterms:modified>
</cp:coreProperties>
</file>